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E92ED" w14:textId="411492FC" w:rsidR="006A0060" w:rsidRPr="002D3290" w:rsidRDefault="006A0060" w:rsidP="006A0060">
      <w:pPr>
        <w:jc w:val="center"/>
        <w:outlineLvl w:val="0"/>
        <w:rPr>
          <w:rFonts w:ascii="Verdana" w:hAnsi="Verdana" w:cs="Arial"/>
          <w:b/>
          <w:sz w:val="14"/>
          <w:szCs w:val="14"/>
        </w:rPr>
      </w:pPr>
      <w:r w:rsidRPr="002D3290">
        <w:rPr>
          <w:rFonts w:ascii="Verdana" w:hAnsi="Verdana" w:cs="Arial"/>
          <w:b/>
          <w:sz w:val="14"/>
          <w:szCs w:val="14"/>
        </w:rPr>
        <w:t xml:space="preserve">Wezwanie na </w:t>
      </w:r>
      <w:r w:rsidR="005C4CBF">
        <w:rPr>
          <w:rFonts w:ascii="Verdana" w:hAnsi="Verdana" w:cs="Arial"/>
          <w:b/>
          <w:sz w:val="14"/>
          <w:szCs w:val="14"/>
        </w:rPr>
        <w:t>SYGNITY</w:t>
      </w:r>
      <w:r w:rsidRPr="002D3290">
        <w:rPr>
          <w:rFonts w:ascii="Verdana" w:hAnsi="Verdana" w:cs="Arial"/>
          <w:b/>
          <w:sz w:val="14"/>
          <w:szCs w:val="14"/>
        </w:rPr>
        <w:t xml:space="preserve"> S.A. – Załącznik nr 2</w:t>
      </w:r>
    </w:p>
    <w:p w14:paraId="62C757E6" w14:textId="77777777" w:rsidR="006A0060" w:rsidRPr="002D3290" w:rsidRDefault="006A0060" w:rsidP="006A0060">
      <w:pPr>
        <w:jc w:val="center"/>
        <w:rPr>
          <w:rFonts w:ascii="Verdana" w:hAnsi="Verdana" w:cs="Arial"/>
          <w:sz w:val="14"/>
          <w:szCs w:val="14"/>
        </w:rPr>
      </w:pPr>
    </w:p>
    <w:p w14:paraId="5F4090D9" w14:textId="0CCBA8FD" w:rsidR="00111A27" w:rsidRPr="002D3290" w:rsidRDefault="00111A27" w:rsidP="00111A27">
      <w:pPr>
        <w:pStyle w:val="Tekstpodstawowy3"/>
        <w:rPr>
          <w:rFonts w:ascii="Verdana" w:hAnsi="Verdana" w:cs="Arial"/>
          <w:b/>
          <w:sz w:val="14"/>
          <w:szCs w:val="14"/>
        </w:rPr>
      </w:pPr>
      <w:r w:rsidRPr="002D3290">
        <w:rPr>
          <w:rFonts w:ascii="Verdana" w:hAnsi="Verdana" w:cs="Arial"/>
          <w:b/>
          <w:sz w:val="14"/>
          <w:szCs w:val="14"/>
        </w:rPr>
        <w:t xml:space="preserve">ZAPIS NA SPRZEDAŻ AKCJI SPÓŁKI </w:t>
      </w:r>
      <w:r w:rsidR="005C4CBF">
        <w:rPr>
          <w:rFonts w:ascii="Verdana" w:hAnsi="Verdana" w:cs="Arial"/>
          <w:b/>
          <w:sz w:val="14"/>
          <w:szCs w:val="14"/>
        </w:rPr>
        <w:t>SYGNITY</w:t>
      </w:r>
      <w:r w:rsidRPr="002D3290">
        <w:rPr>
          <w:rFonts w:ascii="Verdana" w:hAnsi="Verdana" w:cs="Arial"/>
          <w:b/>
          <w:sz w:val="14"/>
          <w:szCs w:val="14"/>
        </w:rPr>
        <w:t xml:space="preserve"> S.A. NA RZECZ </w:t>
      </w:r>
      <w:r w:rsidR="005C4CBF">
        <w:rPr>
          <w:rFonts w:ascii="Verdana" w:hAnsi="Verdana" w:cs="Arial"/>
          <w:b/>
          <w:sz w:val="14"/>
          <w:szCs w:val="14"/>
        </w:rPr>
        <w:t>TSS EUROPE B.V. Z SIEDZIBĄ W NIEUWEGEIN, HOLANDIA</w:t>
      </w:r>
      <w:r w:rsidR="005C4CBF" w:rsidRPr="002D3290">
        <w:rPr>
          <w:rFonts w:ascii="Verdana" w:hAnsi="Verdana" w:cs="Arial"/>
          <w:b/>
          <w:sz w:val="14"/>
          <w:szCs w:val="14"/>
        </w:rPr>
        <w:t xml:space="preserve"> </w:t>
      </w:r>
      <w:r w:rsidRPr="002D3290">
        <w:rPr>
          <w:rFonts w:ascii="Verdana" w:hAnsi="Verdana" w:cs="Arial"/>
          <w:b/>
          <w:sz w:val="14"/>
          <w:szCs w:val="14"/>
        </w:rPr>
        <w:t>WRAZ ZE ZLECENIEM SPRZEDAŻY</w:t>
      </w:r>
    </w:p>
    <w:p w14:paraId="2954D3B6" w14:textId="77777777" w:rsidR="006A0060" w:rsidRPr="002D3290" w:rsidRDefault="006A0060" w:rsidP="006A0060">
      <w:pPr>
        <w:pStyle w:val="Tekstpodstawowy3"/>
        <w:rPr>
          <w:rFonts w:ascii="Verdana" w:hAnsi="Verdana" w:cs="Arial"/>
          <w:sz w:val="14"/>
          <w:szCs w:val="14"/>
        </w:rPr>
      </w:pPr>
    </w:p>
    <w:p w14:paraId="36375C8E" w14:textId="319B38C2" w:rsidR="00111A27" w:rsidRPr="002D3290" w:rsidRDefault="00111A27" w:rsidP="00111A27">
      <w:pPr>
        <w:pStyle w:val="Tekstpodstawowy2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 xml:space="preserve">Niniejszy dokument stanowi nieodwołalny zapis na sprzedaż akcji na okaziciela spółki </w:t>
      </w:r>
      <w:r w:rsidR="005C4CBF">
        <w:rPr>
          <w:rFonts w:ascii="Verdana" w:hAnsi="Verdana" w:cs="Arial"/>
          <w:sz w:val="14"/>
          <w:szCs w:val="14"/>
        </w:rPr>
        <w:t>Sygnity</w:t>
      </w:r>
      <w:r w:rsidRPr="002D3290">
        <w:rPr>
          <w:rFonts w:ascii="Verdana" w:hAnsi="Verdana" w:cs="Arial"/>
          <w:sz w:val="14"/>
          <w:szCs w:val="14"/>
        </w:rPr>
        <w:t xml:space="preserve"> S.A., o wartości nominalnej </w:t>
      </w:r>
      <w:r w:rsidR="005C4CBF">
        <w:rPr>
          <w:rFonts w:ascii="Verdana" w:hAnsi="Verdana" w:cs="Arial"/>
          <w:sz w:val="14"/>
          <w:szCs w:val="14"/>
        </w:rPr>
        <w:t>1,00</w:t>
      </w:r>
      <w:r w:rsidRPr="002D3290">
        <w:rPr>
          <w:rFonts w:ascii="Verdana" w:hAnsi="Verdana" w:cs="Arial"/>
          <w:sz w:val="14"/>
          <w:szCs w:val="14"/>
        </w:rPr>
        <w:t xml:space="preserve"> zł (kod </w:t>
      </w:r>
      <w:r w:rsidR="005C4CBF" w:rsidRPr="00E774EB">
        <w:rPr>
          <w:rFonts w:ascii="Verdana" w:hAnsi="Verdana" w:cs="Arial"/>
          <w:b/>
          <w:sz w:val="14"/>
          <w:szCs w:val="14"/>
        </w:rPr>
        <w:t>PLCMPLD00016</w:t>
      </w:r>
      <w:r w:rsidRPr="002D3290">
        <w:rPr>
          <w:rFonts w:ascii="Verdana" w:hAnsi="Verdana" w:cs="Arial"/>
          <w:sz w:val="14"/>
          <w:szCs w:val="14"/>
        </w:rPr>
        <w:t>), (dalej „</w:t>
      </w:r>
      <w:r w:rsidRPr="002D3290">
        <w:rPr>
          <w:rFonts w:ascii="Verdana" w:hAnsi="Verdana" w:cs="Arial"/>
          <w:b/>
          <w:sz w:val="14"/>
          <w:szCs w:val="14"/>
        </w:rPr>
        <w:t>Akcje</w:t>
      </w:r>
      <w:r w:rsidRPr="002D3290">
        <w:rPr>
          <w:rFonts w:ascii="Verdana" w:hAnsi="Verdana" w:cs="Arial"/>
          <w:sz w:val="14"/>
          <w:szCs w:val="14"/>
        </w:rPr>
        <w:t xml:space="preserve">”), na rzecz </w:t>
      </w:r>
      <w:r w:rsidR="005C4CBF">
        <w:rPr>
          <w:rFonts w:ascii="Verdana" w:hAnsi="Verdana" w:cs="Arial"/>
          <w:sz w:val="14"/>
          <w:szCs w:val="14"/>
        </w:rPr>
        <w:t>TSS Europe B.V.</w:t>
      </w:r>
      <w:r w:rsidR="005C4CBF" w:rsidRPr="00A33314">
        <w:rPr>
          <w:rFonts w:ascii="Verdana" w:hAnsi="Verdana" w:cs="Arial"/>
          <w:sz w:val="14"/>
          <w:szCs w:val="14"/>
        </w:rPr>
        <w:t xml:space="preserve"> </w:t>
      </w:r>
      <w:r w:rsidRPr="006A4BF6">
        <w:rPr>
          <w:rFonts w:ascii="Verdana" w:hAnsi="Verdana" w:cs="Arial"/>
          <w:sz w:val="14"/>
          <w:szCs w:val="14"/>
        </w:rPr>
        <w:t xml:space="preserve">w ramach publicznego wezwania do zapisywania się na sprzedaż Akcji ogłoszonego w dniu </w:t>
      </w:r>
      <w:r w:rsidR="005C4CBF">
        <w:rPr>
          <w:rFonts w:ascii="Verdana" w:hAnsi="Verdana" w:cs="Arial"/>
          <w:sz w:val="14"/>
          <w:szCs w:val="14"/>
        </w:rPr>
        <w:t>22 marca 2022</w:t>
      </w:r>
      <w:r w:rsidR="004442DD" w:rsidRPr="004442DD">
        <w:rPr>
          <w:rFonts w:ascii="Verdana" w:hAnsi="Verdana" w:cs="Arial"/>
          <w:sz w:val="14"/>
          <w:szCs w:val="14"/>
        </w:rPr>
        <w:t xml:space="preserve"> roku</w:t>
      </w:r>
      <w:r w:rsidR="004442DD" w:rsidRPr="004442DD" w:rsidDel="004442DD">
        <w:rPr>
          <w:rFonts w:ascii="Verdana" w:hAnsi="Verdana" w:cs="Arial"/>
          <w:sz w:val="14"/>
          <w:szCs w:val="14"/>
        </w:rPr>
        <w:t xml:space="preserve"> </w:t>
      </w:r>
      <w:r w:rsidRPr="006A4BF6">
        <w:rPr>
          <w:rFonts w:ascii="Verdana" w:hAnsi="Verdana" w:cs="Arial"/>
          <w:sz w:val="14"/>
          <w:szCs w:val="14"/>
        </w:rPr>
        <w:t xml:space="preserve">przez </w:t>
      </w:r>
      <w:r w:rsidR="005C4CBF">
        <w:rPr>
          <w:rFonts w:ascii="Verdana" w:hAnsi="Verdana" w:cs="Arial"/>
          <w:sz w:val="14"/>
          <w:szCs w:val="14"/>
        </w:rPr>
        <w:t>TSS Europe B.V.</w:t>
      </w:r>
      <w:r w:rsidR="005C4CBF" w:rsidRPr="00A33314">
        <w:rPr>
          <w:rFonts w:ascii="Verdana" w:hAnsi="Verdana" w:cs="Arial"/>
          <w:sz w:val="14"/>
          <w:szCs w:val="14"/>
        </w:rPr>
        <w:t xml:space="preserve"> </w:t>
      </w:r>
      <w:r w:rsidRPr="006A4BF6">
        <w:rPr>
          <w:rFonts w:ascii="Verdana" w:hAnsi="Verdana" w:cs="Arial"/>
          <w:sz w:val="14"/>
          <w:szCs w:val="14"/>
        </w:rPr>
        <w:t>za pośrednictwem mBank S.A</w:t>
      </w:r>
      <w:r>
        <w:rPr>
          <w:rFonts w:ascii="Verdana" w:hAnsi="Verdana" w:cs="Arial"/>
          <w:sz w:val="14"/>
          <w:szCs w:val="14"/>
        </w:rPr>
        <w:t xml:space="preserve">. </w:t>
      </w:r>
      <w:r w:rsidRPr="002D3290">
        <w:rPr>
          <w:rFonts w:ascii="Verdana" w:hAnsi="Verdana" w:cs="Arial"/>
          <w:sz w:val="14"/>
          <w:szCs w:val="14"/>
        </w:rPr>
        <w:t>– Biuro Maklerskie mBank oraz nieodwołane zlecenie sprzedaży poniżej oznaczonych Akcji po cenie określonej w Wezwaniu oraz z terminem obowiązywania do dnia zawarcia transakcji w ramach Wezwania (włącznie)</w:t>
      </w:r>
    </w:p>
    <w:p w14:paraId="6B7DB0AB" w14:textId="77777777" w:rsidR="006A0060" w:rsidRPr="002D3290" w:rsidRDefault="006A0060" w:rsidP="006A0060">
      <w:pPr>
        <w:pStyle w:val="Tekstpodstawowy2"/>
        <w:rPr>
          <w:rFonts w:ascii="Verdana" w:hAnsi="Verdana" w:cs="Arial"/>
          <w:sz w:val="14"/>
          <w:szCs w:val="14"/>
        </w:rPr>
      </w:pPr>
    </w:p>
    <w:p w14:paraId="4FEF8037" w14:textId="77777777" w:rsidR="006A0060" w:rsidRPr="002D3290" w:rsidRDefault="006A0060" w:rsidP="006A0060">
      <w:pPr>
        <w:pStyle w:val="Tekstpodstawowy2"/>
        <w:numPr>
          <w:ilvl w:val="0"/>
          <w:numId w:val="2"/>
        </w:numPr>
        <w:ind w:left="360"/>
        <w:rPr>
          <w:rFonts w:ascii="Verdana" w:hAnsi="Verdana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  <w:u w:val="single"/>
        </w:rPr>
        <w:t>Dane posiadacza Akcji:</w:t>
      </w:r>
    </w:p>
    <w:p w14:paraId="32168DA1" w14:textId="77777777" w:rsidR="006A0060" w:rsidRPr="002D3290" w:rsidRDefault="006A0060" w:rsidP="006A0060">
      <w:pPr>
        <w:pStyle w:val="Tekstpodstawowy"/>
        <w:spacing w:before="120"/>
        <w:jc w:val="both"/>
        <w:rPr>
          <w:rFonts w:ascii="Verdana" w:hAnsi="Verdana" w:cs="Arial"/>
          <w:sz w:val="14"/>
          <w:szCs w:val="14"/>
        </w:rPr>
      </w:pPr>
    </w:p>
    <w:p w14:paraId="2644368D" w14:textId="77777777" w:rsidR="006A0060" w:rsidRPr="002D3290" w:rsidRDefault="006A0060" w:rsidP="006A0060">
      <w:pPr>
        <w:pStyle w:val="Tekstpodstawowy"/>
        <w:spacing w:before="120"/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Imię i nazwisko/Nazwa: ..............................................................................................................................</w:t>
      </w:r>
    </w:p>
    <w:p w14:paraId="21ED89A1" w14:textId="77777777" w:rsidR="006A0060" w:rsidRPr="002D3290" w:rsidRDefault="006A0060" w:rsidP="006A0060">
      <w:pPr>
        <w:pStyle w:val="Tekstpodstawowy"/>
        <w:spacing w:before="120"/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Adres zamieszkania/Siedziba ..............................................................................................................................</w:t>
      </w:r>
    </w:p>
    <w:p w14:paraId="30C5A720" w14:textId="77777777" w:rsidR="006A0060" w:rsidRPr="002D3290" w:rsidRDefault="006A0060" w:rsidP="006A0060">
      <w:pPr>
        <w:spacing w:line="360" w:lineRule="auto"/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ab/>
      </w:r>
      <w:r w:rsidRPr="002D3290">
        <w:rPr>
          <w:rFonts w:ascii="Verdana" w:hAnsi="Verdana" w:cs="Arial"/>
          <w:sz w:val="14"/>
          <w:szCs w:val="14"/>
        </w:rPr>
        <w:tab/>
      </w:r>
      <w:r w:rsidRPr="002D3290">
        <w:rPr>
          <w:rFonts w:ascii="Verdana" w:hAnsi="Verdana" w:cs="Arial"/>
          <w:sz w:val="14"/>
          <w:szCs w:val="14"/>
        </w:rPr>
        <w:tab/>
      </w:r>
      <w:r w:rsidRPr="002D3290">
        <w:rPr>
          <w:rFonts w:ascii="Verdana" w:hAnsi="Verdana" w:cs="Arial"/>
          <w:sz w:val="14"/>
          <w:szCs w:val="14"/>
        </w:rPr>
        <w:tab/>
      </w:r>
      <w:r w:rsidRPr="002D3290">
        <w:rPr>
          <w:rFonts w:ascii="Verdana" w:hAnsi="Verdana" w:cs="Arial"/>
          <w:sz w:val="14"/>
          <w:szCs w:val="14"/>
        </w:rPr>
        <w:tab/>
      </w:r>
      <w:r w:rsidRPr="002D3290">
        <w:rPr>
          <w:rFonts w:ascii="Verdana" w:hAnsi="Verdana" w:cs="Arial"/>
          <w:sz w:val="14"/>
          <w:szCs w:val="14"/>
        </w:rPr>
        <w:tab/>
        <w:t>(ulica, kod, miejscowość)</w:t>
      </w:r>
    </w:p>
    <w:p w14:paraId="29A954F6" w14:textId="77777777" w:rsidR="006A0060" w:rsidRPr="002D3290" w:rsidRDefault="006A0060" w:rsidP="006A0060">
      <w:pPr>
        <w:spacing w:line="360" w:lineRule="auto"/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Adres korespondencyjny, (jeżeli jest inny niż podany powyżej):..............................................................................</w:t>
      </w:r>
    </w:p>
    <w:p w14:paraId="602D2F24" w14:textId="77777777" w:rsidR="006A0060" w:rsidRPr="002D3290" w:rsidRDefault="006A0060" w:rsidP="006A0060">
      <w:pPr>
        <w:spacing w:line="360" w:lineRule="auto"/>
        <w:ind w:left="3540" w:firstLine="708"/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(ulica, kod, miejscowość)</w:t>
      </w:r>
    </w:p>
    <w:p w14:paraId="407666BF" w14:textId="77777777" w:rsidR="006A0060" w:rsidRPr="002D3290" w:rsidRDefault="006A0060" w:rsidP="006A0060">
      <w:pPr>
        <w:spacing w:line="360" w:lineRule="auto"/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Rodzaj osoby *</w:t>
      </w:r>
      <w:r w:rsidRPr="002D3290">
        <w:rPr>
          <w:rFonts w:ascii="Verdana" w:hAnsi="Verdana" w:cs="Arial"/>
          <w:sz w:val="14"/>
          <w:szCs w:val="14"/>
        </w:rPr>
        <w:tab/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  <w:r w:rsidRPr="002D3290">
        <w:rPr>
          <w:rFonts w:ascii="Verdana" w:hAnsi="Verdana" w:cs="Arial"/>
          <w:sz w:val="14"/>
          <w:szCs w:val="14"/>
        </w:rPr>
        <w:tab/>
      </w:r>
      <w:r w:rsidRPr="002D3290">
        <w:rPr>
          <w:rFonts w:ascii="Verdana" w:hAnsi="Verdana" w:cs="Arial"/>
          <w:sz w:val="14"/>
          <w:szCs w:val="14"/>
        </w:rPr>
        <w:tab/>
        <w:t xml:space="preserve">        Numer identyfikacyjny**   </w:t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</w:p>
    <w:p w14:paraId="19509218" w14:textId="77777777" w:rsidR="006A0060" w:rsidRPr="002D3290" w:rsidRDefault="006A0060" w:rsidP="006A0060">
      <w:pPr>
        <w:spacing w:line="360" w:lineRule="auto"/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* 1- krajowa osoba fizyczna, 2- krajowa osoba prawna, 3- zagraniczna osoba fizyczna, 4- zagraniczna osoba prawna, 5- podmiot nie posiadający osobowości prawnej</w:t>
      </w:r>
    </w:p>
    <w:p w14:paraId="43015AFD" w14:textId="77777777" w:rsidR="006A0060" w:rsidRPr="002D3290" w:rsidRDefault="006A0060" w:rsidP="006A0060">
      <w:pPr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** w zależności od rodzaju osoby: 1- PESEL, 2- REGON, 3- numer paszportu, 4,5- numer właściwego rejestru</w:t>
      </w:r>
    </w:p>
    <w:p w14:paraId="260C8590" w14:textId="77777777" w:rsidR="006A0060" w:rsidRPr="002D3290" w:rsidRDefault="006A0060" w:rsidP="006A0060">
      <w:pPr>
        <w:jc w:val="both"/>
        <w:rPr>
          <w:rFonts w:ascii="Verdana" w:hAnsi="Verdana" w:cs="Arial"/>
          <w:sz w:val="14"/>
          <w:szCs w:val="14"/>
        </w:rPr>
      </w:pPr>
    </w:p>
    <w:p w14:paraId="5D89A409" w14:textId="77777777" w:rsidR="00CC2449" w:rsidRPr="00CC2449" w:rsidRDefault="00CC2449" w:rsidP="00CC2449">
      <w:pPr>
        <w:jc w:val="both"/>
        <w:rPr>
          <w:rFonts w:ascii="Verdana" w:hAnsi="Verdana" w:cs="Arial"/>
          <w:sz w:val="14"/>
          <w:szCs w:val="14"/>
        </w:rPr>
      </w:pPr>
      <w:r w:rsidRPr="00CC2449">
        <w:rPr>
          <w:rFonts w:ascii="Verdana" w:hAnsi="Verdana" w:cs="Arial"/>
          <w:sz w:val="14"/>
          <w:szCs w:val="14"/>
        </w:rPr>
        <w:t>Kod LEI (Legal Entity Indentifier) dla osób innych niż osoby fizyczne: ......................................................................</w:t>
      </w:r>
    </w:p>
    <w:p w14:paraId="496C9D22" w14:textId="7AEC01CE" w:rsidR="006A0060" w:rsidRPr="002D3290" w:rsidRDefault="00CC2449" w:rsidP="00CC2449">
      <w:pPr>
        <w:jc w:val="both"/>
        <w:rPr>
          <w:rFonts w:ascii="Verdana" w:hAnsi="Verdana" w:cs="Arial"/>
          <w:sz w:val="14"/>
          <w:szCs w:val="14"/>
        </w:rPr>
      </w:pPr>
      <w:r w:rsidRPr="00CC2449">
        <w:rPr>
          <w:rFonts w:ascii="Verdana" w:hAnsi="Verdana" w:cs="Arial"/>
          <w:sz w:val="14"/>
          <w:szCs w:val="14"/>
        </w:rPr>
        <w:t>Data ważności kodu LEI: ………………………………………………….</w:t>
      </w:r>
    </w:p>
    <w:p w14:paraId="66D5078D" w14:textId="77777777" w:rsidR="006A0060" w:rsidRPr="002D3290" w:rsidRDefault="006A0060" w:rsidP="006A0060">
      <w:pPr>
        <w:spacing w:before="120"/>
        <w:jc w:val="both"/>
        <w:outlineLvl w:val="0"/>
        <w:rPr>
          <w:rFonts w:ascii="Verdana" w:hAnsi="Verdana" w:cs="Arial"/>
          <w:sz w:val="14"/>
          <w:szCs w:val="14"/>
        </w:rPr>
      </w:pPr>
    </w:p>
    <w:p w14:paraId="158FA323" w14:textId="77777777" w:rsidR="006A0060" w:rsidRPr="002D3290" w:rsidRDefault="006A0060" w:rsidP="006A0060">
      <w:pPr>
        <w:pStyle w:val="Tekstpodstawowy"/>
        <w:numPr>
          <w:ilvl w:val="0"/>
          <w:numId w:val="2"/>
        </w:numPr>
        <w:spacing w:line="280" w:lineRule="exact"/>
        <w:ind w:left="360"/>
        <w:outlineLvl w:val="0"/>
        <w:rPr>
          <w:rFonts w:ascii="Verdana" w:hAnsi="Verdana"/>
          <w:sz w:val="14"/>
          <w:szCs w:val="14"/>
          <w:u w:val="single"/>
        </w:rPr>
      </w:pPr>
      <w:r w:rsidRPr="002D3290">
        <w:rPr>
          <w:rFonts w:ascii="Verdana" w:hAnsi="Verdana"/>
          <w:sz w:val="14"/>
          <w:szCs w:val="14"/>
          <w:u w:val="single"/>
        </w:rPr>
        <w:t>Dane pełnomocnika/reprezentanta składającego zapis:</w:t>
      </w:r>
    </w:p>
    <w:p w14:paraId="4272334E" w14:textId="77777777" w:rsidR="006A0060" w:rsidRPr="002D3290" w:rsidRDefault="006A0060" w:rsidP="006A0060">
      <w:pPr>
        <w:pStyle w:val="Tekstpodstawowy"/>
        <w:spacing w:line="280" w:lineRule="exact"/>
        <w:outlineLvl w:val="0"/>
        <w:rPr>
          <w:rFonts w:ascii="Verdana" w:hAnsi="Verdana"/>
          <w:sz w:val="14"/>
          <w:szCs w:val="14"/>
        </w:rPr>
      </w:pPr>
      <w:r w:rsidRPr="002D3290">
        <w:rPr>
          <w:rFonts w:ascii="Verdana" w:hAnsi="Verdana"/>
          <w:sz w:val="14"/>
          <w:szCs w:val="14"/>
        </w:rPr>
        <w:t>Imię i Nazwisko/Nazwa ________________________________________________________________________</w:t>
      </w:r>
    </w:p>
    <w:p w14:paraId="32271D04" w14:textId="77777777" w:rsidR="006A0060" w:rsidRPr="002D3290" w:rsidRDefault="006A0060" w:rsidP="006A0060">
      <w:pPr>
        <w:pStyle w:val="Tekstpodstawowy"/>
        <w:spacing w:line="280" w:lineRule="exact"/>
        <w:jc w:val="both"/>
        <w:rPr>
          <w:rFonts w:ascii="Verdana" w:hAnsi="Verdana"/>
          <w:sz w:val="14"/>
          <w:szCs w:val="14"/>
        </w:rPr>
      </w:pPr>
      <w:r w:rsidRPr="002D3290">
        <w:rPr>
          <w:rFonts w:ascii="Verdana" w:hAnsi="Verdana"/>
          <w:sz w:val="14"/>
          <w:szCs w:val="14"/>
        </w:rPr>
        <w:t>Adres zamieszkania/Siedziba ___________________________________________________________________</w:t>
      </w:r>
    </w:p>
    <w:p w14:paraId="2190E897" w14:textId="77777777" w:rsidR="006A0060" w:rsidRPr="002D3290" w:rsidRDefault="006A0060" w:rsidP="006A0060">
      <w:pPr>
        <w:spacing w:line="280" w:lineRule="exact"/>
        <w:jc w:val="both"/>
        <w:rPr>
          <w:rFonts w:ascii="Verdana" w:hAnsi="Verdana"/>
          <w:sz w:val="14"/>
          <w:szCs w:val="14"/>
        </w:rPr>
      </w:pPr>
      <w:r w:rsidRPr="002D3290">
        <w:rPr>
          <w:rFonts w:ascii="Verdana" w:hAnsi="Verdana"/>
          <w:sz w:val="14"/>
          <w:szCs w:val="14"/>
        </w:rPr>
        <w:tab/>
      </w:r>
      <w:r w:rsidRPr="002D3290">
        <w:rPr>
          <w:rFonts w:ascii="Verdana" w:hAnsi="Verdana"/>
          <w:sz w:val="14"/>
          <w:szCs w:val="14"/>
        </w:rPr>
        <w:tab/>
      </w:r>
      <w:r w:rsidRPr="002D3290">
        <w:rPr>
          <w:rFonts w:ascii="Verdana" w:hAnsi="Verdana"/>
          <w:sz w:val="14"/>
          <w:szCs w:val="14"/>
        </w:rPr>
        <w:tab/>
      </w:r>
      <w:r w:rsidRPr="002D3290">
        <w:rPr>
          <w:rFonts w:ascii="Verdana" w:hAnsi="Verdana"/>
          <w:sz w:val="14"/>
          <w:szCs w:val="14"/>
        </w:rPr>
        <w:tab/>
      </w:r>
      <w:r w:rsidRPr="002D3290">
        <w:rPr>
          <w:rFonts w:ascii="Verdana" w:hAnsi="Verdana"/>
          <w:sz w:val="14"/>
          <w:szCs w:val="14"/>
        </w:rPr>
        <w:tab/>
      </w:r>
      <w:r w:rsidRPr="002D3290">
        <w:rPr>
          <w:rFonts w:ascii="Verdana" w:hAnsi="Verdana"/>
          <w:sz w:val="14"/>
          <w:szCs w:val="14"/>
        </w:rPr>
        <w:tab/>
        <w:t>(ulica, kod, miejscowość)</w:t>
      </w:r>
    </w:p>
    <w:p w14:paraId="4F379CEE" w14:textId="77777777" w:rsidR="006A0060" w:rsidRPr="002D3290" w:rsidRDefault="006A0060" w:rsidP="006A0060">
      <w:pPr>
        <w:jc w:val="both"/>
        <w:rPr>
          <w:rFonts w:ascii="Verdana" w:hAnsi="Verdana"/>
          <w:sz w:val="14"/>
          <w:szCs w:val="14"/>
        </w:rPr>
      </w:pPr>
      <w:r w:rsidRPr="002D3290">
        <w:rPr>
          <w:rFonts w:ascii="Verdana" w:hAnsi="Verdana"/>
          <w:sz w:val="14"/>
          <w:szCs w:val="14"/>
        </w:rPr>
        <w:t>Rodzaj osoby *</w:t>
      </w:r>
      <w:r w:rsidRPr="002D3290">
        <w:rPr>
          <w:rFonts w:ascii="Verdana" w:hAnsi="Verdana"/>
          <w:sz w:val="14"/>
          <w:szCs w:val="14"/>
        </w:rPr>
        <w:tab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tab/>
      </w:r>
      <w:r w:rsidRPr="002D3290">
        <w:rPr>
          <w:rFonts w:ascii="Verdana" w:hAnsi="Verdana"/>
          <w:sz w:val="14"/>
          <w:szCs w:val="14"/>
        </w:rPr>
        <w:tab/>
        <w:t xml:space="preserve">        Numer identyfikacyjny**   </w:t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</w:p>
    <w:p w14:paraId="238C3985" w14:textId="77777777" w:rsidR="006A0060" w:rsidRPr="002D3290" w:rsidRDefault="006A0060" w:rsidP="006A0060">
      <w:pPr>
        <w:spacing w:before="100" w:line="360" w:lineRule="auto"/>
        <w:jc w:val="both"/>
        <w:rPr>
          <w:rFonts w:ascii="Verdana" w:hAnsi="Verdana"/>
          <w:i/>
          <w:sz w:val="14"/>
          <w:szCs w:val="14"/>
        </w:rPr>
      </w:pPr>
      <w:r w:rsidRPr="002D3290">
        <w:rPr>
          <w:rFonts w:ascii="Verdana" w:hAnsi="Verdana"/>
          <w:i/>
          <w:sz w:val="14"/>
          <w:szCs w:val="14"/>
        </w:rPr>
        <w:t>* 1- krajowa osoba fizyczna, 2- krajowa osoba prawna, 3- zagraniczna osoba fizyczna, 4- zagraniczna osoba prawna, 5- podmiot nie posiadający osobowości prawnej</w:t>
      </w:r>
    </w:p>
    <w:p w14:paraId="55875BBD" w14:textId="77777777" w:rsidR="006A0060" w:rsidRPr="002D3290" w:rsidRDefault="006A0060" w:rsidP="006A0060">
      <w:pPr>
        <w:spacing w:before="120"/>
        <w:jc w:val="both"/>
        <w:outlineLvl w:val="0"/>
        <w:rPr>
          <w:rFonts w:ascii="Verdana" w:hAnsi="Verdana"/>
          <w:i/>
          <w:sz w:val="14"/>
          <w:szCs w:val="14"/>
        </w:rPr>
      </w:pPr>
      <w:r w:rsidRPr="002D3290">
        <w:rPr>
          <w:rFonts w:ascii="Verdana" w:hAnsi="Verdana"/>
          <w:i/>
          <w:sz w:val="14"/>
          <w:szCs w:val="14"/>
        </w:rPr>
        <w:t>** w zależności od rodzaju osoby: 1- PESEL, 2- REGON, 3- numer paszportu, 4,5- numer właściwego rejestru</w:t>
      </w:r>
    </w:p>
    <w:p w14:paraId="44D732E2" w14:textId="77777777" w:rsidR="006A0060" w:rsidRPr="002D3290" w:rsidRDefault="006A0060" w:rsidP="006A0060">
      <w:pPr>
        <w:spacing w:before="120"/>
        <w:jc w:val="both"/>
        <w:outlineLvl w:val="0"/>
        <w:rPr>
          <w:rFonts w:ascii="Verdana" w:hAnsi="Verdana" w:cs="Arial"/>
          <w:sz w:val="14"/>
          <w:szCs w:val="14"/>
        </w:rPr>
      </w:pPr>
    </w:p>
    <w:p w14:paraId="0EC7DE0C" w14:textId="14DCAF0B" w:rsidR="006A0060" w:rsidRPr="002D3290" w:rsidRDefault="006A0060" w:rsidP="006A0060">
      <w:pPr>
        <w:spacing w:before="120"/>
        <w:jc w:val="both"/>
        <w:outlineLvl w:val="0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 xml:space="preserve">Rodzaj Akcji: </w:t>
      </w:r>
      <w:r w:rsidRPr="002D3290">
        <w:rPr>
          <w:rFonts w:ascii="Verdana" w:hAnsi="Verdana" w:cs="Arial"/>
          <w:b/>
          <w:bCs/>
          <w:sz w:val="14"/>
          <w:szCs w:val="14"/>
        </w:rPr>
        <w:t xml:space="preserve">Akcje zwykłe na okaziciela oznaczone kodem ISIN </w:t>
      </w:r>
      <w:r w:rsidR="005C4CBF" w:rsidRPr="00E774EB">
        <w:rPr>
          <w:rFonts w:ascii="Verdana" w:hAnsi="Verdana" w:cs="Arial"/>
          <w:b/>
          <w:sz w:val="14"/>
          <w:szCs w:val="14"/>
        </w:rPr>
        <w:t>PLCMPLD00016</w:t>
      </w:r>
    </w:p>
    <w:p w14:paraId="249E32F3" w14:textId="762C4FB7" w:rsidR="006A0060" w:rsidRPr="002D3290" w:rsidRDefault="006A0060" w:rsidP="006A0060">
      <w:pPr>
        <w:spacing w:before="120"/>
        <w:jc w:val="both"/>
        <w:outlineLvl w:val="0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 xml:space="preserve">Cena jednej Akcji: </w:t>
      </w:r>
      <w:r w:rsidRPr="002D3290">
        <w:rPr>
          <w:rFonts w:ascii="Verdana" w:hAnsi="Verdana" w:cs="Arial"/>
          <w:sz w:val="14"/>
          <w:szCs w:val="14"/>
        </w:rPr>
        <w:tab/>
      </w:r>
      <w:r w:rsidR="00906558">
        <w:rPr>
          <w:rFonts w:ascii="Verdana" w:hAnsi="Verdana" w:cs="Arial"/>
          <w:b/>
          <w:sz w:val="14"/>
          <w:szCs w:val="14"/>
        </w:rPr>
        <w:t>9,50</w:t>
      </w:r>
      <w:r w:rsidRPr="002D3290">
        <w:rPr>
          <w:rFonts w:ascii="Verdana" w:hAnsi="Verdana" w:cs="Arial"/>
          <w:b/>
          <w:sz w:val="14"/>
          <w:szCs w:val="14"/>
        </w:rPr>
        <w:t xml:space="preserve"> zł</w:t>
      </w:r>
    </w:p>
    <w:p w14:paraId="64155DC8" w14:textId="77777777" w:rsidR="006A0060" w:rsidRPr="002D3290" w:rsidRDefault="006A0060" w:rsidP="006A0060">
      <w:pPr>
        <w:pStyle w:val="Tekstpodstawowy"/>
        <w:outlineLvl w:val="0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Liczba Akcji oferowanych do sprzedaży i objętych zleceniem sprzedaży:</w:t>
      </w:r>
      <w:r w:rsidRPr="002D3290">
        <w:rPr>
          <w:rFonts w:ascii="Verdana" w:hAnsi="Verdana" w:cs="Arial"/>
          <w:sz w:val="14"/>
          <w:szCs w:val="14"/>
        </w:rPr>
        <w:tab/>
      </w:r>
      <w:r w:rsidRPr="002D3290">
        <w:rPr>
          <w:rFonts w:ascii="Verdana" w:hAnsi="Verdana" w:cs="Arial"/>
          <w:sz w:val="14"/>
          <w:szCs w:val="14"/>
        </w:rPr>
        <w:tab/>
      </w:r>
      <w:r w:rsidRPr="002D3290">
        <w:rPr>
          <w:rFonts w:ascii="Verdana" w:hAnsi="Verdana" w:cs="Arial"/>
          <w:sz w:val="14"/>
          <w:szCs w:val="14"/>
        </w:rPr>
        <w:object w:dxaOrig="1760" w:dyaOrig="320" w14:anchorId="2D304E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15.5pt" o:ole="" fillcolor="window">
            <v:imagedata r:id="rId7" o:title=""/>
          </v:shape>
          <o:OLEObject Type="Embed" ProgID="MSDraw" ShapeID="_x0000_i1025" DrawAspect="Content" ObjectID="_1713125045" r:id="rId8">
            <o:FieldCodes>\* mergeformat</o:FieldCodes>
          </o:OLEObject>
        </w:object>
      </w:r>
    </w:p>
    <w:p w14:paraId="22BBA2C4" w14:textId="77777777" w:rsidR="006A0060" w:rsidRPr="002D3290" w:rsidRDefault="006A0060" w:rsidP="006A0060">
      <w:pPr>
        <w:pStyle w:val="Tekstpodstawowy"/>
        <w:outlineLvl w:val="0"/>
        <w:rPr>
          <w:rFonts w:ascii="Verdana" w:hAnsi="Verdana" w:cs="Arial"/>
          <w:sz w:val="14"/>
          <w:szCs w:val="14"/>
        </w:rPr>
      </w:pPr>
    </w:p>
    <w:p w14:paraId="135FFC44" w14:textId="77777777" w:rsidR="006A0060" w:rsidRPr="002D3290" w:rsidRDefault="006A0060" w:rsidP="006A0060">
      <w:pPr>
        <w:pStyle w:val="Tekstpodstawowy"/>
        <w:spacing w:line="360" w:lineRule="auto"/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Słownie liczba Akcji:...........................................................................................................................................</w:t>
      </w:r>
    </w:p>
    <w:p w14:paraId="645D85FB" w14:textId="77777777" w:rsidR="006A0060" w:rsidRPr="002D3290" w:rsidRDefault="006A0060" w:rsidP="006A0060">
      <w:pPr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Numer rachunku papierów wartościowych: .........................................................................................................</w:t>
      </w:r>
    </w:p>
    <w:p w14:paraId="72E9E0BF" w14:textId="77777777" w:rsidR="006A0060" w:rsidRPr="002D3290" w:rsidRDefault="006A0060" w:rsidP="006A0060">
      <w:pPr>
        <w:jc w:val="both"/>
        <w:rPr>
          <w:rFonts w:ascii="Verdana" w:hAnsi="Verdana" w:cs="Arial"/>
          <w:sz w:val="14"/>
          <w:szCs w:val="14"/>
        </w:rPr>
      </w:pPr>
    </w:p>
    <w:p w14:paraId="115FF52D" w14:textId="77777777" w:rsidR="006A0060" w:rsidRPr="002D3290" w:rsidRDefault="006A0060" w:rsidP="006A0060">
      <w:pPr>
        <w:pStyle w:val="Akapitzlist"/>
        <w:spacing w:after="0" w:line="240" w:lineRule="auto"/>
        <w:ind w:left="0"/>
        <w:jc w:val="both"/>
        <w:rPr>
          <w:rFonts w:ascii="Verdana" w:hAnsi="Verdana"/>
          <w:sz w:val="14"/>
          <w:szCs w:val="14"/>
        </w:rPr>
      </w:pPr>
      <w:r w:rsidRPr="002D3290">
        <w:rPr>
          <w:rFonts w:ascii="Verdana" w:hAnsi="Verdana"/>
          <w:b/>
          <w:sz w:val="14"/>
          <w:szCs w:val="14"/>
        </w:rPr>
        <w:t>Informacje dotyczące banku depozytariusza lub deponenta, na którego koncie w KDPW Akcje są zdeponowane:</w:t>
      </w:r>
    </w:p>
    <w:p w14:paraId="294D8781" w14:textId="77777777" w:rsidR="006A0060" w:rsidRPr="002D3290" w:rsidRDefault="006A0060" w:rsidP="006A0060">
      <w:pPr>
        <w:spacing w:before="120"/>
        <w:rPr>
          <w:rFonts w:ascii="Verdana" w:hAnsi="Verdana"/>
          <w:sz w:val="14"/>
          <w:szCs w:val="14"/>
        </w:rPr>
      </w:pPr>
      <w:r w:rsidRPr="002D3290">
        <w:rPr>
          <w:rFonts w:ascii="Verdana" w:hAnsi="Verdana"/>
          <w:sz w:val="14"/>
          <w:szCs w:val="14"/>
        </w:rPr>
        <w:t>Nazwa banku depozytariusza/deponenta …………………………………………..</w:t>
      </w:r>
    </w:p>
    <w:p w14:paraId="1E5436A2" w14:textId="77777777" w:rsidR="006A0060" w:rsidRPr="002D3290" w:rsidRDefault="006A0060" w:rsidP="006A0060">
      <w:pPr>
        <w:ind w:left="284"/>
        <w:jc w:val="both"/>
        <w:rPr>
          <w:rFonts w:ascii="Verdana" w:hAnsi="Verdana"/>
          <w:sz w:val="14"/>
          <w:szCs w:val="14"/>
        </w:rPr>
      </w:pPr>
      <w:r w:rsidRPr="002D3290">
        <w:rPr>
          <w:rFonts w:ascii="Verdana" w:hAnsi="Verdana"/>
          <w:sz w:val="14"/>
          <w:szCs w:val="14"/>
        </w:rPr>
        <w:t xml:space="preserve">Nr konta KDPW ww. podmiotu:             </w:t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t xml:space="preserve"> </w:t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</w:p>
    <w:p w14:paraId="1FC0A55E" w14:textId="77777777" w:rsidR="006A0060" w:rsidRPr="002D3290" w:rsidRDefault="006A0060" w:rsidP="006A0060">
      <w:pPr>
        <w:jc w:val="both"/>
        <w:rPr>
          <w:rFonts w:ascii="Verdana" w:hAnsi="Verdana" w:cs="Arial"/>
          <w:sz w:val="14"/>
          <w:szCs w:val="14"/>
        </w:rPr>
      </w:pPr>
    </w:p>
    <w:p w14:paraId="3C94C9AF" w14:textId="77777777" w:rsidR="006A0060" w:rsidRPr="002D3290" w:rsidRDefault="006A0060" w:rsidP="006A0060">
      <w:pPr>
        <w:jc w:val="both"/>
        <w:rPr>
          <w:rFonts w:ascii="Verdana" w:hAnsi="Verdana" w:cs="Arial"/>
          <w:sz w:val="14"/>
          <w:szCs w:val="14"/>
        </w:rPr>
      </w:pPr>
    </w:p>
    <w:p w14:paraId="330A23CE" w14:textId="77777777" w:rsidR="006A0060" w:rsidRPr="002D3290" w:rsidRDefault="006A0060" w:rsidP="006A0060">
      <w:pPr>
        <w:jc w:val="both"/>
        <w:rPr>
          <w:rFonts w:ascii="Verdana" w:hAnsi="Verdana"/>
          <w:sz w:val="14"/>
          <w:szCs w:val="14"/>
        </w:rPr>
      </w:pPr>
      <w:r w:rsidRPr="002D3290">
        <w:rPr>
          <w:rFonts w:ascii="Verdana" w:hAnsi="Verdana"/>
          <w:sz w:val="14"/>
          <w:szCs w:val="14"/>
        </w:rPr>
        <w:t xml:space="preserve">Złożenie niniejszego formularza zapisu upoważnia i zobowiązuje podmiot przyjmujący zapis, z którym posiadacz Akcji ma zawartą umowę o świadczenie usługi maklerskiej, o której mowa w </w:t>
      </w:r>
      <w:hyperlink r:id="rId9" w:anchor="/document/17220859?unitId=art(69)ust(2)pkt(1)&amp;cm=DOCUMENT" w:history="1">
        <w:r w:rsidRPr="002D3290">
          <w:rPr>
            <w:rFonts w:ascii="Verdana" w:hAnsi="Verdana"/>
            <w:sz w:val="14"/>
            <w:szCs w:val="14"/>
          </w:rPr>
          <w:t>art. 69 ust. 2 pkt 1</w:t>
        </w:r>
      </w:hyperlink>
      <w:r w:rsidRPr="002D3290">
        <w:rPr>
          <w:rFonts w:ascii="Verdana" w:hAnsi="Verdana"/>
          <w:sz w:val="14"/>
          <w:szCs w:val="14"/>
        </w:rPr>
        <w:t xml:space="preserve"> ustawy z dnia 29 lipca 2005 r. o obrocie instrumentami finansowymi do:</w:t>
      </w:r>
    </w:p>
    <w:p w14:paraId="270C5886" w14:textId="77777777" w:rsidR="006A0060" w:rsidRPr="002D3290" w:rsidRDefault="006A0060" w:rsidP="006A0060">
      <w:pPr>
        <w:pStyle w:val="Akapitzlist"/>
        <w:numPr>
          <w:ilvl w:val="0"/>
          <w:numId w:val="3"/>
        </w:numPr>
        <w:spacing w:after="0" w:line="260" w:lineRule="atLeast"/>
        <w:jc w:val="both"/>
        <w:outlineLvl w:val="0"/>
        <w:rPr>
          <w:rFonts w:ascii="Verdana" w:hAnsi="Verdana"/>
          <w:sz w:val="14"/>
          <w:szCs w:val="14"/>
        </w:rPr>
      </w:pPr>
      <w:r w:rsidRPr="002D3290">
        <w:rPr>
          <w:rFonts w:ascii="Verdana" w:hAnsi="Verdana"/>
          <w:sz w:val="14"/>
          <w:szCs w:val="14"/>
        </w:rPr>
        <w:t>przekazania do banku powierniczego, wskazanego powyżej, złożonej przez składającego zapis do sprzedaży Akcji, nieodwołalnej dyspozycji blokady Akcji będących przedmiotem zapisu, z datą ważności do daty rozliczenia transakcji w ramach Wezwania albo skutecznego cofnięcia zapisu przez osobę składającą zapis, w celu ustanowienia przez ww. podmiot blokady na Akcjach;</w:t>
      </w:r>
    </w:p>
    <w:p w14:paraId="1FACD97C" w14:textId="77777777" w:rsidR="006A0060" w:rsidRPr="002D3290" w:rsidRDefault="006A0060" w:rsidP="006A0060">
      <w:pPr>
        <w:numPr>
          <w:ilvl w:val="0"/>
          <w:numId w:val="3"/>
        </w:numPr>
        <w:jc w:val="both"/>
        <w:rPr>
          <w:rFonts w:ascii="Verdana" w:hAnsi="Verdana" w:cs="Arial"/>
          <w:b/>
          <w:sz w:val="14"/>
          <w:szCs w:val="14"/>
        </w:rPr>
      </w:pPr>
      <w:r w:rsidRPr="002D3290">
        <w:rPr>
          <w:rFonts w:ascii="Verdana" w:hAnsi="Verdana"/>
          <w:sz w:val="14"/>
          <w:szCs w:val="14"/>
        </w:rPr>
        <w:lastRenderedPageBreak/>
        <w:t>wystawienia, w imieniu posiadacza Akcji, zlecenia sprzedaży Akcji, w liczbie i po cenie wskazanej w zapisie, pod warunkiem uprzedniego otrzymaniu od banku powierniczego, przechowującego Akcje składającego niniejszy zapis, potwierdzenia (w postaci elektronicznej) ustanowienia blokady Akcji, w liczbie nie mniejszej niż liczna Akcji wskazana w niniejszym zapisie, w terminie umożliwiającym wystawienie takiego zlecenia.</w:t>
      </w:r>
    </w:p>
    <w:p w14:paraId="4520247E" w14:textId="77777777" w:rsidR="006A0060" w:rsidRPr="002D3290" w:rsidRDefault="006A0060" w:rsidP="006A0060">
      <w:pPr>
        <w:jc w:val="both"/>
        <w:rPr>
          <w:rFonts w:ascii="Verdana" w:hAnsi="Verdana" w:cs="Arial"/>
          <w:sz w:val="14"/>
          <w:szCs w:val="14"/>
        </w:rPr>
      </w:pPr>
    </w:p>
    <w:p w14:paraId="7D24C352" w14:textId="77777777" w:rsidR="006A0060" w:rsidRPr="002D3290" w:rsidRDefault="006A0060" w:rsidP="006A0060">
      <w:pPr>
        <w:pStyle w:val="Nagwek2"/>
        <w:rPr>
          <w:rFonts w:ascii="Verdana" w:hAnsi="Verdana" w:cs="Arial"/>
          <w:sz w:val="14"/>
          <w:szCs w:val="14"/>
        </w:rPr>
      </w:pPr>
    </w:p>
    <w:p w14:paraId="066620EC" w14:textId="77777777" w:rsidR="006A0060" w:rsidRPr="002D3290" w:rsidRDefault="006A0060" w:rsidP="006A0060">
      <w:pPr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Ja niżej podpisany/-a oświadczam, że:</w:t>
      </w:r>
    </w:p>
    <w:p w14:paraId="1709A23A" w14:textId="3C30E456" w:rsidR="006A0060" w:rsidRPr="002D3290" w:rsidRDefault="006A0060" w:rsidP="006A0060">
      <w:pPr>
        <w:numPr>
          <w:ilvl w:val="0"/>
          <w:numId w:val="1"/>
        </w:numPr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 xml:space="preserve">Zapoznałem/-am się z treścią wyżej wymienionego publicznego wezwania do zapisywania się na sprzedaż akcji spółki </w:t>
      </w:r>
      <w:r w:rsidR="005C4CBF">
        <w:rPr>
          <w:rFonts w:ascii="Verdana" w:hAnsi="Verdana" w:cs="Arial"/>
          <w:sz w:val="14"/>
          <w:szCs w:val="14"/>
        </w:rPr>
        <w:t>SYGNITY</w:t>
      </w:r>
      <w:r w:rsidRPr="002D3290">
        <w:rPr>
          <w:rFonts w:ascii="Verdana" w:hAnsi="Verdana" w:cs="Arial"/>
          <w:sz w:val="14"/>
          <w:szCs w:val="14"/>
        </w:rPr>
        <w:t xml:space="preserve"> S.A. ogłoszonego w dniu </w:t>
      </w:r>
      <w:r w:rsidR="005C4CBF">
        <w:rPr>
          <w:rFonts w:ascii="Verdana" w:hAnsi="Verdana" w:cs="Arial"/>
          <w:sz w:val="14"/>
          <w:szCs w:val="14"/>
        </w:rPr>
        <w:t>22 marca 2022</w:t>
      </w:r>
      <w:r w:rsidR="004442DD" w:rsidRPr="004442DD">
        <w:rPr>
          <w:rFonts w:ascii="Verdana" w:hAnsi="Verdana" w:cs="Arial"/>
          <w:sz w:val="14"/>
          <w:szCs w:val="14"/>
        </w:rPr>
        <w:t xml:space="preserve"> roku</w:t>
      </w:r>
      <w:r w:rsidR="004442DD" w:rsidRPr="004442DD" w:rsidDel="004442DD">
        <w:rPr>
          <w:rFonts w:ascii="Verdana" w:hAnsi="Verdana" w:cs="Arial"/>
          <w:sz w:val="14"/>
          <w:szCs w:val="14"/>
        </w:rPr>
        <w:t xml:space="preserve"> </w:t>
      </w:r>
      <w:r w:rsidRPr="002D3290">
        <w:rPr>
          <w:rFonts w:ascii="Verdana" w:hAnsi="Verdana" w:cs="Arial"/>
          <w:sz w:val="14"/>
          <w:szCs w:val="14"/>
        </w:rPr>
        <w:t xml:space="preserve">przez </w:t>
      </w:r>
      <w:r w:rsidR="005C4CBF">
        <w:rPr>
          <w:rFonts w:ascii="Verdana" w:hAnsi="Verdana" w:cs="Arial"/>
          <w:sz w:val="14"/>
          <w:szCs w:val="14"/>
        </w:rPr>
        <w:t>TSS Europe B.V.</w:t>
      </w:r>
      <w:r w:rsidR="00111A27">
        <w:rPr>
          <w:rFonts w:ascii="Verdana" w:hAnsi="Verdana" w:cs="Arial"/>
          <w:sz w:val="14"/>
          <w:szCs w:val="14"/>
        </w:rPr>
        <w:t xml:space="preserve"> </w:t>
      </w:r>
      <w:r w:rsidRPr="002D3290">
        <w:rPr>
          <w:rFonts w:ascii="Verdana" w:hAnsi="Verdana" w:cs="Arial"/>
          <w:sz w:val="14"/>
          <w:szCs w:val="14"/>
        </w:rPr>
        <w:t>za pośrednictwem mBanku S.A. i akceptuję warunki w nim określone.</w:t>
      </w:r>
    </w:p>
    <w:p w14:paraId="67A15027" w14:textId="77777777" w:rsidR="006A0060" w:rsidRPr="002D3290" w:rsidRDefault="006A0060" w:rsidP="006A0060">
      <w:pPr>
        <w:numPr>
          <w:ilvl w:val="0"/>
          <w:numId w:val="1"/>
        </w:numPr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Oferowane do sprzedaży Akcje nie są obciążone żadnymi prawami na rzecz osób trzecich.</w:t>
      </w:r>
    </w:p>
    <w:p w14:paraId="328CD424" w14:textId="77777777" w:rsidR="006A0060" w:rsidRPr="002D3290" w:rsidRDefault="006A0060" w:rsidP="006A0060">
      <w:pPr>
        <w:numPr>
          <w:ilvl w:val="0"/>
          <w:numId w:val="1"/>
        </w:numPr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Wyrażam zgodę, aby środki pieniężne z tytułu sprzedaży Akcji po rozliczeniu transakcji zostały przekazane na mój rachunek pieniężny, powiązany z rachunkiem papierów wartościowych na którym zdeponowane są Akcje.</w:t>
      </w:r>
    </w:p>
    <w:p w14:paraId="5FB3391A" w14:textId="083C67F6" w:rsidR="006A0060" w:rsidRPr="002D3290" w:rsidRDefault="006A0060" w:rsidP="006A0060">
      <w:pPr>
        <w:numPr>
          <w:ilvl w:val="0"/>
          <w:numId w:val="1"/>
        </w:numPr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Wyrażam zgodę na przetwarzanie danych osobowych w zakresie niezbędnym do przeprowadzenia wszelkich czynności związanych z Wezwaniem</w:t>
      </w:r>
      <w:r w:rsidRPr="002D3290">
        <w:rPr>
          <w:rFonts w:ascii="Verdana" w:hAnsi="Verdana"/>
          <w:sz w:val="14"/>
          <w:szCs w:val="14"/>
        </w:rPr>
        <w:t xml:space="preserve"> </w:t>
      </w:r>
      <w:r w:rsidRPr="002D3290">
        <w:rPr>
          <w:rFonts w:ascii="Verdana" w:hAnsi="Verdana" w:cs="Arial"/>
          <w:sz w:val="14"/>
          <w:szCs w:val="14"/>
        </w:rPr>
        <w:t xml:space="preserve">przez </w:t>
      </w:r>
      <w:r w:rsidR="00B72D9C" w:rsidRPr="00B72D9C">
        <w:rPr>
          <w:rFonts w:ascii="Verdana" w:hAnsi="Verdana" w:cs="Arial"/>
          <w:sz w:val="14"/>
          <w:szCs w:val="14"/>
        </w:rPr>
        <w:t>podmiot przyjmujący niniejszy zapis</w:t>
      </w:r>
      <w:r w:rsidRPr="002D3290">
        <w:rPr>
          <w:rFonts w:ascii="Verdana" w:hAnsi="Verdana" w:cs="Arial"/>
          <w:sz w:val="14"/>
          <w:szCs w:val="14"/>
        </w:rPr>
        <w:t xml:space="preserve">. Zgoda może zostać wycofana w dowolnym momencie. Wycofanie zgody nie wpływa na zgodność z prawem przetwarzania danych do czasu wycofania zgody. Wycofanie zgody uniemożliwi dokonanie zapisu na sprzedaż akcji spółki </w:t>
      </w:r>
      <w:r w:rsidR="005C4CBF">
        <w:rPr>
          <w:rFonts w:ascii="Verdana" w:hAnsi="Verdana" w:cs="Arial"/>
          <w:sz w:val="14"/>
          <w:szCs w:val="14"/>
        </w:rPr>
        <w:t>SYGNITY</w:t>
      </w:r>
      <w:r w:rsidRPr="002D3290">
        <w:rPr>
          <w:rFonts w:ascii="Verdana" w:hAnsi="Verdana" w:cs="Arial"/>
          <w:sz w:val="14"/>
          <w:szCs w:val="14"/>
        </w:rPr>
        <w:t xml:space="preserve"> S.A..</w:t>
      </w:r>
    </w:p>
    <w:p w14:paraId="79A273FB" w14:textId="42EFD0B1" w:rsidR="006A0060" w:rsidRPr="002D3290" w:rsidRDefault="006A0060" w:rsidP="006A0060">
      <w:pPr>
        <w:numPr>
          <w:ilvl w:val="0"/>
          <w:numId w:val="1"/>
        </w:numPr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 xml:space="preserve">Wyrażam zgodę na przekazanie przez </w:t>
      </w:r>
      <w:r w:rsidR="00B72D9C" w:rsidRPr="00B72D9C">
        <w:rPr>
          <w:rFonts w:ascii="Verdana" w:hAnsi="Verdana" w:cs="Arial"/>
          <w:sz w:val="14"/>
          <w:szCs w:val="14"/>
        </w:rPr>
        <w:t>podmiot przyjmujący niniejszy zapis</w:t>
      </w:r>
      <w:r w:rsidRPr="002D3290">
        <w:rPr>
          <w:rFonts w:ascii="Verdana" w:hAnsi="Verdana" w:cs="Arial"/>
          <w:sz w:val="14"/>
          <w:szCs w:val="14"/>
        </w:rPr>
        <w:t xml:space="preserve"> informacji objętych tajemnicą zawodową </w:t>
      </w:r>
      <w:r w:rsidR="00B72D9C" w:rsidRPr="00B72D9C">
        <w:rPr>
          <w:rFonts w:ascii="Verdana" w:hAnsi="Verdana" w:cs="Arial"/>
          <w:sz w:val="14"/>
          <w:szCs w:val="14"/>
        </w:rPr>
        <w:t xml:space="preserve">podmiotowi pośredniczącemu w wezwaniu – mBank S.A. - </w:t>
      </w:r>
      <w:r w:rsidRPr="002D3290">
        <w:rPr>
          <w:rFonts w:ascii="Verdana" w:hAnsi="Verdana" w:cs="Arial"/>
          <w:sz w:val="14"/>
          <w:szCs w:val="14"/>
        </w:rPr>
        <w:t xml:space="preserve"> i upoważniam </w:t>
      </w:r>
      <w:r w:rsidR="00B72D9C">
        <w:rPr>
          <w:rFonts w:ascii="Verdana" w:hAnsi="Verdana" w:cs="Arial"/>
          <w:sz w:val="14"/>
          <w:szCs w:val="14"/>
        </w:rPr>
        <w:t>mBank S.A</w:t>
      </w:r>
      <w:r w:rsidRPr="002D3290">
        <w:rPr>
          <w:rFonts w:ascii="Verdana" w:hAnsi="Verdana" w:cs="Arial"/>
          <w:sz w:val="14"/>
          <w:szCs w:val="14"/>
        </w:rPr>
        <w:t>. do otrzymywania informacji objętych tajemnicą zawodową, w zakresie niezbędnym do przeprowadzenia wszelkich czynności związanych z Wezwaniem.</w:t>
      </w:r>
    </w:p>
    <w:p w14:paraId="684866B5" w14:textId="77777777" w:rsidR="006A0060" w:rsidRPr="002D3290" w:rsidRDefault="006A0060" w:rsidP="006A0060">
      <w:pPr>
        <w:numPr>
          <w:ilvl w:val="0"/>
          <w:numId w:val="1"/>
        </w:numPr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 xml:space="preserve">Zawarcie i rozliczenie transakcji sprzedaży Akcji na podstawie złożonego, łącznie z niniejszym zapisem, zlecenia sprzedaży Akcji nastąpi zgodnie z regulacjami podmiotu przyjmującego niniejszy zapis oraz zlecenie, z zastrzeżeniem postanowień określonych w treści Wezwania. </w:t>
      </w:r>
    </w:p>
    <w:p w14:paraId="3C9917C7" w14:textId="1A9D10B6" w:rsidR="006A0060" w:rsidRPr="002D3290" w:rsidRDefault="006A0060" w:rsidP="006A0060">
      <w:pPr>
        <w:numPr>
          <w:ilvl w:val="0"/>
          <w:numId w:val="1"/>
        </w:numPr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 xml:space="preserve">Zostałem poinformowany o sposobie i celu, w jakim </w:t>
      </w:r>
      <w:r w:rsidR="00B72D9C">
        <w:rPr>
          <w:rFonts w:ascii="Verdana" w:hAnsi="Verdana" w:cs="Arial"/>
          <w:sz w:val="14"/>
          <w:szCs w:val="14"/>
        </w:rPr>
        <w:t>podmiot przyjmujący zapis</w:t>
      </w:r>
      <w:r w:rsidRPr="002D3290">
        <w:rPr>
          <w:rFonts w:ascii="Verdana" w:hAnsi="Verdana" w:cs="Arial"/>
          <w:sz w:val="14"/>
          <w:szCs w:val="14"/>
        </w:rPr>
        <w:t xml:space="preserve"> przetwarza moje dane osobowe, a także o przysługujących mi prawach związanych z ochroną danych.</w:t>
      </w:r>
    </w:p>
    <w:p w14:paraId="583207F4" w14:textId="77777777" w:rsidR="006A0060" w:rsidRPr="002D3290" w:rsidRDefault="006A0060" w:rsidP="006A0060">
      <w:pPr>
        <w:numPr>
          <w:ilvl w:val="0"/>
          <w:numId w:val="1"/>
        </w:numPr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 xml:space="preserve">Zawarcie i rozliczenie transakcji sprzedaży Akcji na podstawie złożonego, łącznie z niniejszym zapisem, zlecenia sprzedaży Akcji nastąpi zgodnie z regulacjami podmiotu przyjmującego niniejszy zapis oraz zlecenie, z zastrzeżeniem postanowień określonych w treści Wezwania. </w:t>
      </w:r>
    </w:p>
    <w:p w14:paraId="1268139B" w14:textId="333EECB1" w:rsidR="006A0060" w:rsidRPr="002D3290" w:rsidRDefault="006A0060" w:rsidP="006A0060">
      <w:pPr>
        <w:numPr>
          <w:ilvl w:val="0"/>
          <w:numId w:val="1"/>
        </w:numPr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 xml:space="preserve">Otrzymałem/-am informację o przetwarzaniu danych osobowych przez </w:t>
      </w:r>
      <w:r w:rsidR="00B72D9C">
        <w:rPr>
          <w:rFonts w:ascii="Verdana" w:hAnsi="Verdana" w:cs="Arial"/>
          <w:sz w:val="14"/>
          <w:szCs w:val="14"/>
        </w:rPr>
        <w:t>podmiot przyjmujący zapis</w:t>
      </w:r>
      <w:r w:rsidR="00B72D9C" w:rsidRPr="002D3290">
        <w:rPr>
          <w:rFonts w:ascii="Verdana" w:hAnsi="Verdana" w:cs="Arial"/>
          <w:sz w:val="14"/>
          <w:szCs w:val="14"/>
        </w:rPr>
        <w:t xml:space="preserve"> </w:t>
      </w:r>
      <w:r w:rsidRPr="002D3290">
        <w:rPr>
          <w:rFonts w:ascii="Verdana" w:hAnsi="Verdana" w:cs="Arial"/>
          <w:sz w:val="14"/>
          <w:szCs w:val="14"/>
        </w:rPr>
        <w:t>zgodnie z Rozporządzeniem Parlamentu Europejskiego i Rady (UE) 2016/679 z dnia 27 kwietnia 2016 roku w sprawie ochrony osób fizycznych w związku z przetwarzaniem danych osobowych i w sprawie swobodnego przepływu takich danych oraz uchylenia dyrektywy 95/46/WE (ogólne rozporządzenie o ochronie danych).</w:t>
      </w:r>
    </w:p>
    <w:p w14:paraId="3DC4CD5E" w14:textId="0ABA05EE" w:rsidR="006A0060" w:rsidRPr="002D3290" w:rsidRDefault="006A0060" w:rsidP="006A0060">
      <w:pPr>
        <w:numPr>
          <w:ilvl w:val="0"/>
          <w:numId w:val="1"/>
        </w:numPr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 xml:space="preserve">Oświadczam, że zostałem/am poinformowany/a, że zapis na sprzedaż Akcji na rzecz </w:t>
      </w:r>
      <w:r w:rsidR="005C4CBF">
        <w:rPr>
          <w:rFonts w:ascii="Verdana" w:hAnsi="Verdana" w:cs="Arial"/>
          <w:sz w:val="14"/>
          <w:szCs w:val="14"/>
        </w:rPr>
        <w:t>TSS Europe B.V.</w:t>
      </w:r>
      <w:r w:rsidR="00111A27">
        <w:rPr>
          <w:rFonts w:ascii="Verdana" w:hAnsi="Verdana" w:cs="Arial"/>
          <w:sz w:val="14"/>
          <w:szCs w:val="14"/>
        </w:rPr>
        <w:t xml:space="preserve"> </w:t>
      </w:r>
      <w:r w:rsidRPr="002D3290">
        <w:rPr>
          <w:rFonts w:ascii="Verdana" w:hAnsi="Verdana" w:cs="Arial"/>
          <w:sz w:val="14"/>
          <w:szCs w:val="14"/>
        </w:rPr>
        <w:t>oraz zlecenie sprzedaży Akcji objętych niniejszym formularzem zostaną zrealizowane pod warunkiem dokonania blokady Akcji przez podmiot prowadzący mój rachunek papierów wartościowych w liczbie nie mniejszej niż liczba Akcji, na które opiewa niniejszy zapis oraz przekazania przez ten podmiot potwierdzenia (w postaci elektronicznej) ustanowienia blokady Akcji w terminie wskazanym w treści Dyspozycji Blokady Akcji.</w:t>
      </w:r>
    </w:p>
    <w:p w14:paraId="4207617F" w14:textId="77777777" w:rsidR="006A0060" w:rsidRPr="002D3290" w:rsidRDefault="006A0060" w:rsidP="006A0060">
      <w:pPr>
        <w:numPr>
          <w:ilvl w:val="0"/>
          <w:numId w:val="1"/>
        </w:numPr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 xml:space="preserve">Wyrażam zgodę na przekazanie przez firmę inwestycyjną, z którą mam zawartą umowę o świadczenie usługi maklerskiej, o której mowa w </w:t>
      </w:r>
      <w:hyperlink r:id="rId10" w:anchor="/document/17220859?unitId=art(69)ust(2)pkt(1)&amp;cm=DOCUMENT" w:history="1">
        <w:r w:rsidRPr="002D3290">
          <w:rPr>
            <w:rFonts w:ascii="Verdana" w:hAnsi="Verdana" w:cs="Arial"/>
            <w:sz w:val="14"/>
            <w:szCs w:val="14"/>
          </w:rPr>
          <w:t>art. 69 ust. 2 pkt 1</w:t>
        </w:r>
      </w:hyperlink>
      <w:r w:rsidRPr="002D3290">
        <w:rPr>
          <w:rFonts w:ascii="Verdana" w:hAnsi="Verdana" w:cs="Arial"/>
          <w:sz w:val="14"/>
          <w:szCs w:val="14"/>
        </w:rPr>
        <w:t xml:space="preserve"> ustawy z dnia 29 lipca 2005 r. o obrocie instrumentami finansowymi, danych zawartych w złożonej przeze mnie Dyspozycji Blokady Akcji i upoważniam podmiot prowadzący mój rachunek papierów wartościowych do otrzymania ww. informacji.</w:t>
      </w:r>
    </w:p>
    <w:p w14:paraId="30341084" w14:textId="77777777" w:rsidR="006A0060" w:rsidRPr="00707E9B" w:rsidRDefault="006A0060" w:rsidP="006A0060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586A6773" w14:textId="77777777" w:rsidR="006A0060" w:rsidRDefault="006A0060" w:rsidP="006A0060">
      <w:pPr>
        <w:jc w:val="both"/>
        <w:rPr>
          <w:rFonts w:ascii="Arial" w:hAnsi="Arial" w:cs="Arial"/>
          <w:sz w:val="16"/>
          <w:szCs w:val="16"/>
        </w:rPr>
      </w:pPr>
    </w:p>
    <w:p w14:paraId="050F9C45" w14:textId="77777777" w:rsidR="006A0060" w:rsidRPr="002D3290" w:rsidRDefault="006A0060" w:rsidP="006A0060">
      <w:pPr>
        <w:jc w:val="both"/>
        <w:rPr>
          <w:rFonts w:ascii="Verdana" w:hAnsi="Verdana" w:cs="Arial"/>
          <w:sz w:val="14"/>
          <w:szCs w:val="1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73"/>
        <w:gridCol w:w="4536"/>
      </w:tblGrid>
      <w:tr w:rsidR="006A0060" w:rsidRPr="00305270" w14:paraId="372FC982" w14:textId="77777777" w:rsidTr="002D3290">
        <w:trPr>
          <w:tblHeader/>
          <w:jc w:val="center"/>
        </w:trPr>
        <w:tc>
          <w:tcPr>
            <w:tcW w:w="3573" w:type="dxa"/>
            <w:shd w:val="clear" w:color="auto" w:fill="auto"/>
            <w:hideMark/>
          </w:tcPr>
          <w:p w14:paraId="42EAAF59" w14:textId="77777777" w:rsidR="006A0060" w:rsidRPr="002D3290" w:rsidRDefault="006A0060" w:rsidP="002D3290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2D3290">
              <w:rPr>
                <w:rFonts w:ascii="Verdana" w:hAnsi="Verdana" w:cs="Arial"/>
                <w:sz w:val="14"/>
                <w:szCs w:val="14"/>
              </w:rPr>
              <w:t>_________________________________</w:t>
            </w:r>
          </w:p>
        </w:tc>
        <w:tc>
          <w:tcPr>
            <w:tcW w:w="4536" w:type="dxa"/>
            <w:shd w:val="clear" w:color="auto" w:fill="auto"/>
            <w:hideMark/>
          </w:tcPr>
          <w:p w14:paraId="4055D095" w14:textId="77777777" w:rsidR="006A0060" w:rsidRPr="002D3290" w:rsidRDefault="006A0060" w:rsidP="002D3290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2D3290">
              <w:rPr>
                <w:rFonts w:ascii="Verdana" w:hAnsi="Verdana" w:cs="Arial"/>
                <w:sz w:val="14"/>
                <w:szCs w:val="14"/>
              </w:rPr>
              <w:t>_________________________________</w:t>
            </w:r>
          </w:p>
        </w:tc>
      </w:tr>
      <w:tr w:rsidR="006A0060" w:rsidRPr="00305270" w14:paraId="65D5F0AB" w14:textId="77777777" w:rsidTr="002D3290">
        <w:trPr>
          <w:jc w:val="center"/>
        </w:trPr>
        <w:tc>
          <w:tcPr>
            <w:tcW w:w="3573" w:type="dxa"/>
            <w:shd w:val="clear" w:color="auto" w:fill="auto"/>
            <w:hideMark/>
          </w:tcPr>
          <w:p w14:paraId="3F5250DA" w14:textId="77777777" w:rsidR="006A0060" w:rsidRPr="002D3290" w:rsidRDefault="006A0060" w:rsidP="002D3290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2D3290">
              <w:rPr>
                <w:rFonts w:ascii="Verdana" w:hAnsi="Verdana" w:cs="Arial"/>
                <w:i/>
                <w:sz w:val="14"/>
                <w:szCs w:val="14"/>
              </w:rPr>
              <w:t>Podpis osoby zapisującej się</w:t>
            </w:r>
            <w:r w:rsidRPr="002D3290">
              <w:rPr>
                <w:rFonts w:ascii="Verdana" w:eastAsia="Calibri" w:hAnsi="Verdana" w:cs="Arial"/>
                <w:i/>
                <w:sz w:val="14"/>
                <w:szCs w:val="14"/>
              </w:rPr>
              <w:t xml:space="preserve"> </w:t>
            </w:r>
            <w:r w:rsidRPr="002D3290">
              <w:rPr>
                <w:rFonts w:ascii="Verdana" w:hAnsi="Verdana" w:cs="Arial"/>
                <w:i/>
                <w:sz w:val="14"/>
                <w:szCs w:val="14"/>
              </w:rPr>
              <w:t>na sprzedaż Akcji</w:t>
            </w:r>
          </w:p>
        </w:tc>
        <w:tc>
          <w:tcPr>
            <w:tcW w:w="4536" w:type="dxa"/>
            <w:shd w:val="clear" w:color="auto" w:fill="auto"/>
            <w:hideMark/>
          </w:tcPr>
          <w:p w14:paraId="53F47FC1" w14:textId="3D70F948" w:rsidR="006A0060" w:rsidRPr="002D3290" w:rsidRDefault="006A0060" w:rsidP="002D3290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2D3290">
              <w:rPr>
                <w:rFonts w:ascii="Verdana" w:hAnsi="Verdana" w:cs="Arial"/>
                <w:i/>
                <w:sz w:val="14"/>
                <w:szCs w:val="14"/>
              </w:rPr>
              <w:t>Data przyjęcia zapisu oraz podpis pracownika przyjmującego zapis</w:t>
            </w:r>
          </w:p>
        </w:tc>
      </w:tr>
    </w:tbl>
    <w:p w14:paraId="5B7EBCFE" w14:textId="77777777" w:rsidR="006A0060" w:rsidRDefault="006A0060" w:rsidP="006A0060">
      <w:pPr>
        <w:tabs>
          <w:tab w:val="left" w:pos="900"/>
        </w:tabs>
        <w:ind w:firstLine="11"/>
        <w:rPr>
          <w:rFonts w:ascii="Arial" w:hAnsi="Arial" w:cs="Arial"/>
          <w:sz w:val="16"/>
        </w:rPr>
      </w:pPr>
    </w:p>
    <w:p w14:paraId="1E6EA217" w14:textId="77777777" w:rsidR="00315B08" w:rsidRDefault="00315B08"/>
    <w:sectPr w:rsidR="00315B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E76B2" w14:textId="77777777" w:rsidR="00526C2D" w:rsidRDefault="00526C2D" w:rsidP="006A0060">
      <w:r>
        <w:separator/>
      </w:r>
    </w:p>
  </w:endnote>
  <w:endnote w:type="continuationSeparator" w:id="0">
    <w:p w14:paraId="41A781C7" w14:textId="77777777" w:rsidR="00526C2D" w:rsidRDefault="00526C2D" w:rsidP="006A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3ECD6" w14:textId="77777777" w:rsidR="005C4CBF" w:rsidRDefault="005C4C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3606" w14:textId="710EF5BD" w:rsidR="00111A27" w:rsidRDefault="00111A27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5F63B95" wp14:editId="5EF80E28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5715"/>
              <wp:wrapNone/>
              <wp:docPr id="2" name="MSIPCM250f45858569085c0258467a" descr="{&quot;HashCode&quot;:155238042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596F1D" w14:textId="79ADDBC6" w:rsidR="00111A27" w:rsidRPr="00111A27" w:rsidRDefault="00111A27" w:rsidP="00111A27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F63B95" id="_x0000_t202" coordsize="21600,21600" o:spt="202" path="m,l,21600r21600,l21600,xe">
              <v:stroke joinstyle="miter"/>
              <v:path gradientshapeok="t" o:connecttype="rect"/>
            </v:shapetype>
            <v:shape id="MSIPCM250f45858569085c0258467a" o:spid="_x0000_s1026" type="#_x0000_t202" alt="{&quot;HashCode&quot;:1552380426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" o:allowincell="f" filled="f" stroked="f" strokeweight=".5pt">
              <v:textbox inset="20pt,0,,0">
                <w:txbxContent>
                  <w:p w14:paraId="02596F1D" w14:textId="79ADDBC6" w:rsidR="00111A27" w:rsidRPr="00111A27" w:rsidRDefault="00111A27" w:rsidP="00111A27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CB69" w14:textId="77777777" w:rsidR="005C4CBF" w:rsidRDefault="005C4C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7ACC4" w14:textId="77777777" w:rsidR="00526C2D" w:rsidRDefault="00526C2D" w:rsidP="006A0060">
      <w:r>
        <w:separator/>
      </w:r>
    </w:p>
  </w:footnote>
  <w:footnote w:type="continuationSeparator" w:id="0">
    <w:p w14:paraId="2330D0FC" w14:textId="77777777" w:rsidR="00526C2D" w:rsidRDefault="00526C2D" w:rsidP="006A0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BC13" w14:textId="77777777" w:rsidR="005C4CBF" w:rsidRDefault="005C4C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B0C56" w14:textId="77777777" w:rsidR="005C4CBF" w:rsidRDefault="005C4CBF" w:rsidP="005C4CBF">
    <w:pPr>
      <w:jc w:val="center"/>
    </w:pPr>
    <w:r w:rsidRPr="00A33314">
      <w:rPr>
        <w:rFonts w:ascii="Verdana" w:hAnsi="Verdana" w:cs="Arial"/>
        <w:bCs/>
        <w:noProof/>
        <w:sz w:val="12"/>
        <w:szCs w:val="16"/>
        <w:lang w:eastAsia="en-US"/>
      </w:rPr>
      <w:t xml:space="preserve">Procedura operacyjna mBank S.A. dot. postępowania w ramach publicznego wezwania do zapisywania się na sprzedaż akcji spółki </w:t>
    </w:r>
    <w:r>
      <w:rPr>
        <w:rFonts w:ascii="Verdana" w:hAnsi="Verdana" w:cs="Arial"/>
        <w:bCs/>
        <w:noProof/>
        <w:sz w:val="12"/>
        <w:szCs w:val="16"/>
        <w:lang w:eastAsia="en-US"/>
      </w:rPr>
      <w:t>Sygnity</w:t>
    </w:r>
    <w:r w:rsidRPr="00A33314">
      <w:rPr>
        <w:rFonts w:ascii="Verdana" w:hAnsi="Verdana" w:cs="Arial"/>
        <w:bCs/>
        <w:noProof/>
        <w:sz w:val="12"/>
        <w:szCs w:val="16"/>
        <w:lang w:eastAsia="en-US"/>
      </w:rPr>
      <w:t xml:space="preserve"> S.A. ogłoszonego w dniu </w:t>
    </w:r>
    <w:r>
      <w:rPr>
        <w:rFonts w:ascii="Verdana" w:hAnsi="Verdana" w:cs="Arial"/>
        <w:bCs/>
        <w:noProof/>
        <w:sz w:val="12"/>
        <w:szCs w:val="16"/>
        <w:lang w:eastAsia="en-US"/>
      </w:rPr>
      <w:t>22 marca 2022 r.</w:t>
    </w:r>
    <w:r w:rsidRPr="00A33314">
      <w:rPr>
        <w:rFonts w:ascii="Verdana" w:hAnsi="Verdana" w:cs="Arial"/>
        <w:bCs/>
        <w:noProof/>
        <w:sz w:val="12"/>
        <w:szCs w:val="16"/>
        <w:lang w:eastAsia="en-US"/>
      </w:rPr>
      <w:t xml:space="preserve"> </w:t>
    </w:r>
    <w:r>
      <w:rPr>
        <w:rFonts w:ascii="Verdana" w:hAnsi="Verdana" w:cs="Arial"/>
        <w:bCs/>
        <w:noProof/>
        <w:sz w:val="12"/>
        <w:szCs w:val="16"/>
        <w:lang w:eastAsia="en-US"/>
      </w:rPr>
      <w:t>przez TSS Europe B.V.</w:t>
    </w:r>
  </w:p>
  <w:p w14:paraId="33C1811E" w14:textId="77777777" w:rsidR="006A0060" w:rsidRPr="005C4CBF" w:rsidRDefault="006A0060" w:rsidP="005C4CB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DF707" w14:textId="77777777" w:rsidR="005C4CBF" w:rsidRDefault="005C4C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6A34"/>
    <w:multiLevelType w:val="hybridMultilevel"/>
    <w:tmpl w:val="B71A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F6A9B"/>
    <w:multiLevelType w:val="hybridMultilevel"/>
    <w:tmpl w:val="EFE4C7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171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4A04FD"/>
    <w:multiLevelType w:val="hybridMultilevel"/>
    <w:tmpl w:val="191CB8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1057A"/>
    <w:multiLevelType w:val="hybridMultilevel"/>
    <w:tmpl w:val="190C5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060"/>
    <w:rsid w:val="000F7F91"/>
    <w:rsid w:val="00111A27"/>
    <w:rsid w:val="00315B08"/>
    <w:rsid w:val="004442DD"/>
    <w:rsid w:val="004871BD"/>
    <w:rsid w:val="00526C2D"/>
    <w:rsid w:val="005C4CBF"/>
    <w:rsid w:val="00683207"/>
    <w:rsid w:val="006A0060"/>
    <w:rsid w:val="0070669A"/>
    <w:rsid w:val="008A2591"/>
    <w:rsid w:val="00906558"/>
    <w:rsid w:val="00992144"/>
    <w:rsid w:val="00A3462B"/>
    <w:rsid w:val="00AF791D"/>
    <w:rsid w:val="00B37A44"/>
    <w:rsid w:val="00B72D9C"/>
    <w:rsid w:val="00CC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86885C"/>
  <w15:chartTrackingRefBased/>
  <w15:docId w15:val="{8C69C013-F6B5-4DD3-BC85-A32F771B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A0060"/>
    <w:pPr>
      <w:keepNext/>
      <w:spacing w:line="480" w:lineRule="auto"/>
      <w:jc w:val="center"/>
      <w:outlineLvl w:val="1"/>
    </w:pPr>
    <w:rPr>
      <w:rFonts w:ascii="Arial" w:hAnsi="Arial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A0060"/>
    <w:rPr>
      <w:rFonts w:ascii="Arial" w:eastAsia="Times New Roman" w:hAnsi="Arial" w:cs="Times New Roman"/>
      <w:b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A0060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A006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A0060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6A0060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A0060"/>
    <w:pPr>
      <w:jc w:val="center"/>
    </w:pPr>
  </w:style>
  <w:style w:type="character" w:customStyle="1" w:styleId="Tekstpodstawowy3Znak">
    <w:name w:val="Tekst podstawowy 3 Znak"/>
    <w:basedOn w:val="Domylnaczcionkaakapitu"/>
    <w:link w:val="Tekstpodstawowy3"/>
    <w:rsid w:val="006A00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A006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A00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0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00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0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0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06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rsid w:val="00B72D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1253</Words>
  <Characters>7520</Characters>
  <Application>Microsoft Office Word</Application>
  <DocSecurity>0</DocSecurity>
  <Lines>62</Lines>
  <Paragraphs>17</Paragraphs>
  <ScaleCrop>false</ScaleCrop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Krystyniak, Bartosz, (mBank/BM_DRK)</dc:creator>
  <cp:keywords/>
  <dc:description/>
  <cp:lastModifiedBy>Krystyniak, Bartosz, (mBank/BM)</cp:lastModifiedBy>
  <cp:revision>11</cp:revision>
  <dcterms:created xsi:type="dcterms:W3CDTF">2021-03-24T14:22:00Z</dcterms:created>
  <dcterms:modified xsi:type="dcterms:W3CDTF">2022-05-03T21:18:00Z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e4d708-c2c4-475d-b171-324e28f76fb8_Enabled">
    <vt:lpwstr>true</vt:lpwstr>
  </property>
  <property fmtid="{D5CDD505-2E9C-101B-9397-08002B2CF9AE}" pid="3" name="MSIP_Label_12e4d708-c2c4-475d-b171-324e28f76fb8_SetDate">
    <vt:lpwstr>2021-11-02T10:42:08Z</vt:lpwstr>
  </property>
  <property fmtid="{D5CDD505-2E9C-101B-9397-08002B2CF9AE}" pid="4" name="MSIP_Label_12e4d708-c2c4-475d-b171-324e28f76fb8_Method">
    <vt:lpwstr>Privileged</vt:lpwstr>
  </property>
  <property fmtid="{D5CDD505-2E9C-101B-9397-08002B2CF9AE}" pid="5" name="MSIP_Label_12e4d708-c2c4-475d-b171-324e28f76fb8_Name">
    <vt:lpwstr>Jawne</vt:lpwstr>
  </property>
  <property fmtid="{D5CDD505-2E9C-101B-9397-08002B2CF9AE}" pid="6" name="MSIP_Label_12e4d708-c2c4-475d-b171-324e28f76fb8_SiteId">
    <vt:lpwstr>870a70bc-da20-400b-a46d-2df3fe44e4f3</vt:lpwstr>
  </property>
  <property fmtid="{D5CDD505-2E9C-101B-9397-08002B2CF9AE}" pid="7" name="MSIP_Label_12e4d708-c2c4-475d-b171-324e28f76fb8_ActionId">
    <vt:lpwstr>7ca773db-ab6a-4dc9-96c5-4768362dda35</vt:lpwstr>
  </property>
  <property fmtid="{D5CDD505-2E9C-101B-9397-08002B2CF9AE}" pid="8" name="MSIP_Label_12e4d708-c2c4-475d-b171-324e28f76fb8_ContentBits">
    <vt:lpwstr>0</vt:lpwstr>
  </property>
</Properties>
</file>