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C0CB" w14:textId="17B86FF3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955AD6">
        <w:rPr>
          <w:rFonts w:ascii="Arial" w:hAnsi="Arial" w:cs="Arial"/>
          <w:b/>
          <w:bCs/>
          <w:sz w:val="20"/>
          <w:szCs w:val="20"/>
        </w:rPr>
        <w:t>ERG</w:t>
      </w:r>
      <w:r w:rsidR="009B5216" w:rsidRPr="009B52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6E5">
        <w:rPr>
          <w:rFonts w:ascii="Arial" w:hAnsi="Arial" w:cs="Arial"/>
          <w:b/>
          <w:bCs/>
          <w:sz w:val="20"/>
          <w:szCs w:val="20"/>
        </w:rPr>
        <w:t>S.A.</w:t>
      </w:r>
    </w:p>
    <w:p w14:paraId="29ECEC87" w14:textId="3246E43F" w:rsidR="008418E4" w:rsidRPr="008418E4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3E71CD">
        <w:rPr>
          <w:rFonts w:ascii="Arial" w:hAnsi="Arial" w:cs="Arial"/>
          <w:sz w:val="18"/>
          <w:szCs w:val="18"/>
        </w:rPr>
        <w:t>Niniejszy dokument („Oferta S</w:t>
      </w:r>
      <w:r w:rsidR="00E33FCC" w:rsidRPr="003E71CD">
        <w:rPr>
          <w:rFonts w:ascii="Arial" w:hAnsi="Arial" w:cs="Arial"/>
          <w:sz w:val="18"/>
          <w:szCs w:val="18"/>
        </w:rPr>
        <w:t>przedaży Akcji”</w:t>
      </w:r>
      <w:r w:rsidR="004041E5">
        <w:rPr>
          <w:rFonts w:ascii="Arial" w:hAnsi="Arial" w:cs="Arial"/>
          <w:sz w:val="18"/>
          <w:szCs w:val="18"/>
        </w:rPr>
        <w:t xml:space="preserve"> lub „Oferta”</w:t>
      </w:r>
      <w:r w:rsidR="00E33FCC" w:rsidRPr="003E71CD">
        <w:rPr>
          <w:rFonts w:ascii="Arial" w:hAnsi="Arial" w:cs="Arial"/>
          <w:sz w:val="18"/>
          <w:szCs w:val="18"/>
        </w:rPr>
        <w:t>), pod warunkiem prawidłowego wypełnienia</w:t>
      </w:r>
      <w:r w:rsidR="000946E5" w:rsidRPr="003E71CD">
        <w:rPr>
          <w:rFonts w:ascii="Arial" w:hAnsi="Arial" w:cs="Arial"/>
          <w:sz w:val="18"/>
          <w:szCs w:val="18"/>
        </w:rPr>
        <w:t xml:space="preserve"> i podpisania</w:t>
      </w:r>
      <w:r w:rsidR="00E33FCC" w:rsidRPr="003E71CD">
        <w:rPr>
          <w:rFonts w:ascii="Arial" w:hAnsi="Arial" w:cs="Arial"/>
          <w:sz w:val="18"/>
          <w:szCs w:val="18"/>
        </w:rPr>
        <w:t>, stanowi odpowiedź na</w:t>
      </w:r>
      <w:r w:rsidR="009B5C57" w:rsidRPr="003E71CD">
        <w:rPr>
          <w:rFonts w:ascii="Arial" w:hAnsi="Arial" w:cs="Arial"/>
          <w:sz w:val="18"/>
          <w:szCs w:val="18"/>
        </w:rPr>
        <w:t xml:space="preserve"> Z</w:t>
      </w:r>
      <w:r w:rsidR="00983D39" w:rsidRPr="003E71CD">
        <w:rPr>
          <w:rFonts w:ascii="Arial" w:hAnsi="Arial" w:cs="Arial"/>
          <w:sz w:val="18"/>
          <w:szCs w:val="18"/>
        </w:rPr>
        <w:t xml:space="preserve">aproszenie do składania ofert sprzedaży akcji </w:t>
      </w:r>
      <w:r w:rsidR="009B5C57" w:rsidRPr="003E71CD">
        <w:rPr>
          <w:rFonts w:ascii="Arial" w:hAnsi="Arial" w:cs="Arial"/>
          <w:sz w:val="18"/>
          <w:szCs w:val="18"/>
        </w:rPr>
        <w:t xml:space="preserve">spółki </w:t>
      </w:r>
      <w:r w:rsidR="00955AD6">
        <w:rPr>
          <w:rFonts w:ascii="Arial" w:hAnsi="Arial" w:cs="Arial"/>
          <w:bCs/>
          <w:sz w:val="18"/>
          <w:szCs w:val="18"/>
        </w:rPr>
        <w:t>ERG</w:t>
      </w:r>
      <w:r w:rsidR="009246E3" w:rsidRPr="009B5216">
        <w:rPr>
          <w:rFonts w:ascii="Arial" w:hAnsi="Arial" w:cs="Arial"/>
          <w:sz w:val="18"/>
          <w:szCs w:val="18"/>
        </w:rPr>
        <w:t xml:space="preserve"> </w:t>
      </w:r>
      <w:r w:rsidR="00983D39" w:rsidRPr="003E71CD">
        <w:rPr>
          <w:rFonts w:ascii="Arial" w:hAnsi="Arial" w:cs="Arial"/>
          <w:sz w:val="18"/>
          <w:szCs w:val="18"/>
        </w:rPr>
        <w:t>S</w:t>
      </w:r>
      <w:r w:rsidR="000946E5" w:rsidRPr="003E71CD">
        <w:rPr>
          <w:rFonts w:ascii="Arial" w:hAnsi="Arial" w:cs="Arial"/>
          <w:sz w:val="18"/>
          <w:szCs w:val="18"/>
        </w:rPr>
        <w:t>.</w:t>
      </w:r>
      <w:r w:rsidR="00983D39" w:rsidRPr="003E71CD">
        <w:rPr>
          <w:rFonts w:ascii="Arial" w:hAnsi="Arial" w:cs="Arial"/>
          <w:sz w:val="18"/>
          <w:szCs w:val="18"/>
        </w:rPr>
        <w:t>A</w:t>
      </w:r>
      <w:r w:rsidR="000946E5" w:rsidRPr="003E71CD">
        <w:rPr>
          <w:rFonts w:ascii="Arial" w:hAnsi="Arial" w:cs="Arial"/>
          <w:sz w:val="18"/>
          <w:szCs w:val="18"/>
        </w:rPr>
        <w:t>.</w:t>
      </w:r>
      <w:r w:rsidR="00E33FCC" w:rsidRPr="003E71CD">
        <w:rPr>
          <w:rFonts w:ascii="Arial" w:hAnsi="Arial" w:cs="Arial"/>
          <w:sz w:val="18"/>
          <w:szCs w:val="18"/>
        </w:rPr>
        <w:t xml:space="preserve"> </w:t>
      </w:r>
      <w:r w:rsidR="00983D39" w:rsidRPr="003E71CD">
        <w:rPr>
          <w:rFonts w:ascii="Arial" w:hAnsi="Arial" w:cs="Arial"/>
          <w:sz w:val="18"/>
          <w:szCs w:val="18"/>
        </w:rPr>
        <w:t>(„</w:t>
      </w:r>
      <w:r w:rsidR="00311675" w:rsidRPr="00E713DB">
        <w:rPr>
          <w:rFonts w:ascii="Arial" w:hAnsi="Arial" w:cs="Arial"/>
          <w:b/>
          <w:sz w:val="18"/>
          <w:szCs w:val="18"/>
        </w:rPr>
        <w:t>Zaproszenie</w:t>
      </w:r>
      <w:r w:rsidR="00983D39" w:rsidRPr="003E71CD">
        <w:rPr>
          <w:rFonts w:ascii="Arial" w:hAnsi="Arial" w:cs="Arial"/>
          <w:sz w:val="18"/>
          <w:szCs w:val="18"/>
        </w:rPr>
        <w:t>”)</w:t>
      </w:r>
      <w:r w:rsidR="000946E5" w:rsidRPr="003E71CD">
        <w:rPr>
          <w:rFonts w:ascii="Arial" w:hAnsi="Arial" w:cs="Arial"/>
          <w:sz w:val="18"/>
          <w:szCs w:val="18"/>
        </w:rPr>
        <w:t xml:space="preserve"> („</w:t>
      </w:r>
      <w:r w:rsidR="000946E5" w:rsidRPr="00E713DB">
        <w:rPr>
          <w:rFonts w:ascii="Arial" w:hAnsi="Arial" w:cs="Arial"/>
          <w:b/>
          <w:sz w:val="18"/>
          <w:szCs w:val="18"/>
        </w:rPr>
        <w:t>Spółka</w:t>
      </w:r>
      <w:r w:rsidR="000946E5" w:rsidRPr="003E71CD">
        <w:rPr>
          <w:rFonts w:ascii="Arial" w:hAnsi="Arial" w:cs="Arial"/>
          <w:sz w:val="18"/>
          <w:szCs w:val="18"/>
        </w:rPr>
        <w:t>”)</w:t>
      </w:r>
      <w:r w:rsidR="00983D39" w:rsidRPr="003E71CD">
        <w:rPr>
          <w:rFonts w:ascii="Arial" w:hAnsi="Arial" w:cs="Arial"/>
          <w:sz w:val="18"/>
          <w:szCs w:val="18"/>
        </w:rPr>
        <w:t xml:space="preserve">, ogłoszone w dniu </w:t>
      </w:r>
      <w:r w:rsidR="00955AD6">
        <w:rPr>
          <w:rFonts w:ascii="Arial" w:hAnsi="Arial" w:cs="Arial"/>
          <w:sz w:val="18"/>
          <w:szCs w:val="18"/>
        </w:rPr>
        <w:t>09.08</w:t>
      </w:r>
      <w:r w:rsidR="00D42BF9">
        <w:rPr>
          <w:rFonts w:ascii="Arial" w:hAnsi="Arial" w:cs="Arial"/>
          <w:sz w:val="18"/>
          <w:szCs w:val="18"/>
        </w:rPr>
        <w:t>.2023.</w:t>
      </w:r>
      <w:r w:rsidR="00E33FCC" w:rsidRPr="003E71CD">
        <w:rPr>
          <w:rFonts w:ascii="Arial" w:hAnsi="Arial" w:cs="Arial"/>
          <w:sz w:val="18"/>
          <w:szCs w:val="18"/>
        </w:rPr>
        <w:t xml:space="preserve"> przez Spółkę</w:t>
      </w:r>
      <w:r w:rsidR="008418E4">
        <w:rPr>
          <w:rFonts w:ascii="Arial" w:hAnsi="Arial" w:cs="Arial"/>
          <w:sz w:val="18"/>
          <w:szCs w:val="18"/>
        </w:rPr>
        <w:t xml:space="preserve"> </w:t>
      </w:r>
      <w:r w:rsidR="008418E4" w:rsidRPr="008418E4">
        <w:rPr>
          <w:rFonts w:ascii="Arial" w:hAnsi="Arial" w:cs="Arial"/>
          <w:sz w:val="18"/>
          <w:szCs w:val="18"/>
        </w:rPr>
        <w:t>za pośrednictwem Domu Maklerskiego Banku Ochrony Środowiska S.A.</w:t>
      </w:r>
    </w:p>
    <w:p w14:paraId="4B20BFC6" w14:textId="14F8DA90" w:rsidR="004B09C5" w:rsidRPr="004503D7" w:rsidRDefault="00637ACE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Inwestycyjna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przyjmując</w:t>
      </w:r>
      <w:r>
        <w:rPr>
          <w:rFonts w:ascii="Arial" w:hAnsi="Arial" w:cs="Arial"/>
          <w:b/>
          <w:sz w:val="18"/>
          <w:szCs w:val="18"/>
        </w:rPr>
        <w:t>a</w:t>
      </w:r>
      <w:r w:rsidR="004B09C5">
        <w:rPr>
          <w:rFonts w:ascii="Arial" w:hAnsi="Arial" w:cs="Arial"/>
          <w:b/>
          <w:sz w:val="18"/>
          <w:szCs w:val="18"/>
        </w:rPr>
        <w:t xml:space="preserve"> dokument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Ofert</w:t>
      </w:r>
      <w:r w:rsidR="004B09C5">
        <w:rPr>
          <w:rFonts w:ascii="Arial" w:hAnsi="Arial" w:cs="Arial"/>
          <w:b/>
          <w:sz w:val="18"/>
          <w:szCs w:val="18"/>
        </w:rPr>
        <w:t>y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Sprzedaży Akcji</w:t>
      </w:r>
      <w:r w:rsidR="00DA71F2">
        <w:rPr>
          <w:rFonts w:ascii="Arial" w:hAnsi="Arial" w:cs="Arial"/>
          <w:b/>
          <w:sz w:val="18"/>
          <w:szCs w:val="18"/>
        </w:rPr>
        <w:t>:</w:t>
      </w:r>
      <w:r w:rsidR="00FB04BB" w:rsidRPr="00FB04BB">
        <w:t xml:space="preserve"> </w:t>
      </w:r>
      <w:r w:rsidR="00FB04BB" w:rsidRPr="00FB04BB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A92656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6E682A">
        <w:rPr>
          <w:rFonts w:ascii="Arial" w:eastAsia="MS Mincho" w:hAnsi="Arial" w:cs="Arial"/>
          <w:b/>
          <w:color w:val="000000"/>
          <w:sz w:val="16"/>
          <w:szCs w:val="16"/>
        </w:rPr>
        <w:t xml:space="preserve"> 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Dane składającego Ofertę Sprzedaży Akcji (Akcjonariusza)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A92656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A92656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11B87078" w14:textId="6E63537C" w:rsidR="00E33FCC" w:rsidRPr="00A92656" w:rsidRDefault="00E33FCC" w:rsidP="00841B82">
      <w:pPr>
        <w:spacing w:before="120"/>
        <w:ind w:left="-426" w:right="261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Rodzaj akcji oferowanych do sprzedaży: akcje zwykłe na okaziciela</w:t>
      </w:r>
      <w:r w:rsidR="0008074C">
        <w:rPr>
          <w:rFonts w:ascii="Arial" w:hAnsi="Arial" w:cs="Arial"/>
          <w:sz w:val="16"/>
          <w:szCs w:val="16"/>
        </w:rPr>
        <w:t xml:space="preserve"> </w:t>
      </w:r>
      <w:r w:rsidR="00955AD6">
        <w:rPr>
          <w:rFonts w:ascii="Arial" w:hAnsi="Arial" w:cs="Arial"/>
          <w:bCs/>
          <w:sz w:val="16"/>
          <w:szCs w:val="16"/>
        </w:rPr>
        <w:t>ERG</w:t>
      </w:r>
      <w:r w:rsidR="009246E3">
        <w:rPr>
          <w:rFonts w:ascii="Arial" w:hAnsi="Arial" w:cs="Arial"/>
          <w:sz w:val="16"/>
          <w:szCs w:val="16"/>
        </w:rPr>
        <w:t xml:space="preserve"> </w:t>
      </w:r>
      <w:r w:rsidRPr="00A92656">
        <w:rPr>
          <w:rFonts w:ascii="Arial" w:hAnsi="Arial" w:cs="Arial"/>
          <w:sz w:val="16"/>
          <w:szCs w:val="16"/>
        </w:rPr>
        <w:t xml:space="preserve">S.A., </w:t>
      </w:r>
      <w:r w:rsidRPr="00A92656">
        <w:rPr>
          <w:rFonts w:ascii="Arial" w:hAnsi="Arial" w:cs="Arial"/>
          <w:sz w:val="16"/>
          <w:szCs w:val="16"/>
        </w:rPr>
        <w:br/>
        <w:t xml:space="preserve">kod ISIN: </w:t>
      </w:r>
      <w:r w:rsidR="00955AD6" w:rsidRPr="00955AD6">
        <w:rPr>
          <w:rFonts w:ascii="Arial" w:hAnsi="Arial" w:cs="Arial"/>
          <w:b/>
          <w:bCs/>
          <w:sz w:val="16"/>
          <w:szCs w:val="16"/>
        </w:rPr>
        <w:t>PLERGZB00014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3D25E09B" w14:textId="0992FEF2" w:rsidR="0008074C" w:rsidRPr="0008074C" w:rsidRDefault="00E33FCC" w:rsidP="0008074C">
      <w:pPr>
        <w:ind w:left="-426"/>
        <w:rPr>
          <w:rFonts w:ascii="Arial" w:hAnsi="Arial" w:cs="Arial"/>
          <w:sz w:val="16"/>
          <w:szCs w:val="16"/>
        </w:rPr>
      </w:pPr>
      <w:r w:rsidRPr="0091054A">
        <w:rPr>
          <w:rFonts w:ascii="Arial" w:hAnsi="Arial" w:cs="Arial"/>
          <w:sz w:val="16"/>
          <w:szCs w:val="16"/>
        </w:rPr>
        <w:t xml:space="preserve">Cena jednej akcji: </w:t>
      </w:r>
      <w:r w:rsidR="0091054A" w:rsidRPr="0091054A">
        <w:rPr>
          <w:rFonts w:ascii="Arial" w:hAnsi="Arial" w:cs="Arial"/>
          <w:b/>
          <w:sz w:val="16"/>
          <w:szCs w:val="16"/>
        </w:rPr>
        <w:t>120,00 zł (słownie: sto dwadzieścia złotych 00/100)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7CE5951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5E08225B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955AD6">
        <w:rPr>
          <w:rFonts w:ascii="Arial" w:eastAsia="Times New Roman" w:hAnsi="Arial" w:cs="Arial"/>
          <w:bCs/>
          <w:sz w:val="16"/>
          <w:szCs w:val="20"/>
        </w:rPr>
        <w:t>ERG</w:t>
      </w:r>
      <w:r w:rsidR="009246E3">
        <w:rPr>
          <w:rFonts w:ascii="Arial" w:eastAsia="Times New Roman" w:hAnsi="Arial" w:cs="Arial"/>
          <w:sz w:val="16"/>
          <w:szCs w:val="20"/>
        </w:rPr>
        <w:t xml:space="preserve"> </w:t>
      </w:r>
      <w:r w:rsidRPr="00E713DB">
        <w:rPr>
          <w:rFonts w:ascii="Arial" w:eastAsia="Times New Roman" w:hAnsi="Arial" w:cs="Arial"/>
          <w:sz w:val="16"/>
          <w:szCs w:val="20"/>
        </w:rPr>
        <w:t>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48ECA474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dokonania wszelkich innych czynności koniecznych do zrealizowania niniejszej Oferty</w:t>
      </w:r>
      <w:r w:rsidR="004041E5">
        <w:rPr>
          <w:rFonts w:ascii="Arial" w:eastAsia="Times New Roman" w:hAnsi="Arial" w:cs="Arial"/>
          <w:sz w:val="16"/>
          <w:szCs w:val="20"/>
        </w:rPr>
        <w:t>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66587DF9" w14:textId="176F104F" w:rsidR="00E33FCC" w:rsidRDefault="00E33FCC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1AD1566E" w14:textId="5D0589F3" w:rsidR="00740F37" w:rsidRPr="00FD6260" w:rsidRDefault="00740F37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740F37">
        <w:rPr>
          <w:rFonts w:ascii="Arial" w:hAnsi="Arial" w:cs="Arial"/>
          <w:color w:val="000000"/>
          <w:sz w:val="16"/>
          <w:szCs w:val="16"/>
        </w:rPr>
        <w:t xml:space="preserve">Akcje w liczbie wskazanej w pkt 3, zostały zablokowane na rachunku papierów wartościowych do dnia rozliczenia nabycia Akcji wskazanego w </w:t>
      </w:r>
      <w:r>
        <w:rPr>
          <w:rFonts w:ascii="Arial" w:hAnsi="Arial" w:cs="Arial"/>
          <w:color w:val="000000"/>
          <w:sz w:val="16"/>
          <w:szCs w:val="16"/>
        </w:rPr>
        <w:t>Zaproszeniu</w:t>
      </w:r>
      <w:r w:rsidRPr="00740F37">
        <w:rPr>
          <w:rFonts w:ascii="Arial" w:hAnsi="Arial" w:cs="Arial"/>
          <w:color w:val="000000"/>
          <w:sz w:val="16"/>
          <w:szCs w:val="16"/>
        </w:rPr>
        <w:t xml:space="preserve"> włącznie, jak również została złożona instrukcja przeniesienia Akcji poza rynkiem regulowanym na rachunek Spółki</w:t>
      </w:r>
      <w:r w:rsidR="00C53AC2">
        <w:rPr>
          <w:rFonts w:ascii="Arial" w:hAnsi="Arial" w:cs="Arial"/>
          <w:color w:val="000000"/>
          <w:sz w:val="16"/>
          <w:szCs w:val="16"/>
        </w:rPr>
        <w:t>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252ABA6B" w14:textId="77777777" w:rsidR="00E33FCC" w:rsidRPr="00A92656" w:rsidRDefault="00E33FCC" w:rsidP="00E33FCC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74CEC19E" w14:textId="74892E5A" w:rsidR="009409BA" w:rsidRPr="003E71CD" w:rsidRDefault="009409BA" w:rsidP="00E33FCC">
      <w:pPr>
        <w:rPr>
          <w:rFonts w:ascii="Arial" w:hAnsi="Arial" w:cs="Arial"/>
        </w:rPr>
      </w:pPr>
    </w:p>
    <w:sectPr w:rsidR="009409BA" w:rsidRPr="003E71CD" w:rsidSect="00DE1AC5"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ED0E" w14:textId="77777777" w:rsidR="00DE1AC5" w:rsidRDefault="00DE1AC5">
      <w:pPr>
        <w:spacing w:after="0" w:line="240" w:lineRule="auto"/>
      </w:pPr>
      <w:r>
        <w:separator/>
      </w:r>
    </w:p>
  </w:endnote>
  <w:endnote w:type="continuationSeparator" w:id="0">
    <w:p w14:paraId="76C61AA9" w14:textId="77777777" w:rsidR="00DE1AC5" w:rsidRDefault="00D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45A1CEFE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9B5216" w:rsidRPr="009B5216">
          <w:rPr>
            <w:b/>
            <w:bCs/>
            <w:noProof/>
            <w:sz w:val="18"/>
            <w:szCs w:val="18"/>
          </w:rPr>
          <w:t>2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91054A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85F8" w14:textId="77777777" w:rsidR="00DE1AC5" w:rsidRDefault="00DE1AC5">
      <w:pPr>
        <w:spacing w:after="0" w:line="240" w:lineRule="auto"/>
      </w:pPr>
      <w:r>
        <w:separator/>
      </w:r>
    </w:p>
  </w:footnote>
  <w:footnote w:type="continuationSeparator" w:id="0">
    <w:p w14:paraId="0F3A62BD" w14:textId="77777777" w:rsidR="00DE1AC5" w:rsidRDefault="00D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0B62" w14:textId="1A007EC4" w:rsidR="006E682A" w:rsidRPr="006E682A" w:rsidRDefault="006E682A" w:rsidP="003E71CD">
    <w:pPr>
      <w:pStyle w:val="Nagwek"/>
      <w:rPr>
        <w:b/>
        <w:u w:val="single"/>
      </w:rPr>
    </w:pPr>
    <w:r w:rsidRPr="006E682A">
      <w:rPr>
        <w:b/>
        <w:u w:val="single"/>
      </w:rPr>
      <w:t>Załącznik nr 4</w:t>
    </w:r>
    <w:r>
      <w:rPr>
        <w:b/>
        <w:u w:val="single"/>
      </w:rPr>
      <w:t xml:space="preserve">A </w:t>
    </w:r>
    <w:r w:rsidR="00D42BF9" w:rsidRPr="00D42BF9">
      <w:rPr>
        <w:b/>
        <w:u w:val="single"/>
      </w:rPr>
      <w:t>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79983644">
    <w:abstractNumId w:val="1"/>
  </w:num>
  <w:num w:numId="2" w16cid:durableId="16598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26976"/>
    <w:rsid w:val="0008074C"/>
    <w:rsid w:val="000946E5"/>
    <w:rsid w:val="000B5F13"/>
    <w:rsid w:val="000C03AA"/>
    <w:rsid w:val="0014695E"/>
    <w:rsid w:val="001641CF"/>
    <w:rsid w:val="001A4C99"/>
    <w:rsid w:val="001D38F2"/>
    <w:rsid w:val="00201424"/>
    <w:rsid w:val="00263DB9"/>
    <w:rsid w:val="002D44E7"/>
    <w:rsid w:val="00311675"/>
    <w:rsid w:val="003E71CD"/>
    <w:rsid w:val="0040065A"/>
    <w:rsid w:val="004041E5"/>
    <w:rsid w:val="00444514"/>
    <w:rsid w:val="004503D7"/>
    <w:rsid w:val="004B09C5"/>
    <w:rsid w:val="005233C0"/>
    <w:rsid w:val="00533AD5"/>
    <w:rsid w:val="00534311"/>
    <w:rsid w:val="005D09F7"/>
    <w:rsid w:val="00637ACE"/>
    <w:rsid w:val="006708F9"/>
    <w:rsid w:val="006E682A"/>
    <w:rsid w:val="00740F37"/>
    <w:rsid w:val="00792BB4"/>
    <w:rsid w:val="00800246"/>
    <w:rsid w:val="00833AAF"/>
    <w:rsid w:val="008418E4"/>
    <w:rsid w:val="00841B82"/>
    <w:rsid w:val="00881451"/>
    <w:rsid w:val="008D607E"/>
    <w:rsid w:val="0091054A"/>
    <w:rsid w:val="009246E3"/>
    <w:rsid w:val="009409BA"/>
    <w:rsid w:val="00955AD6"/>
    <w:rsid w:val="00983D39"/>
    <w:rsid w:val="00987D29"/>
    <w:rsid w:val="009A19D2"/>
    <w:rsid w:val="009A7E7E"/>
    <w:rsid w:val="009B5216"/>
    <w:rsid w:val="009B5C57"/>
    <w:rsid w:val="009E3B05"/>
    <w:rsid w:val="00A22583"/>
    <w:rsid w:val="00A2566F"/>
    <w:rsid w:val="00A33F0F"/>
    <w:rsid w:val="00A915E8"/>
    <w:rsid w:val="00A92656"/>
    <w:rsid w:val="00AF1207"/>
    <w:rsid w:val="00B27712"/>
    <w:rsid w:val="00B56206"/>
    <w:rsid w:val="00C53AC2"/>
    <w:rsid w:val="00CB3189"/>
    <w:rsid w:val="00CC18B0"/>
    <w:rsid w:val="00D42BF9"/>
    <w:rsid w:val="00D53173"/>
    <w:rsid w:val="00DA71F2"/>
    <w:rsid w:val="00DE1AC5"/>
    <w:rsid w:val="00E241C9"/>
    <w:rsid w:val="00E33FCC"/>
    <w:rsid w:val="00E713DB"/>
    <w:rsid w:val="00E93284"/>
    <w:rsid w:val="00EA67EA"/>
    <w:rsid w:val="00ED4AA7"/>
    <w:rsid w:val="00F26B86"/>
    <w:rsid w:val="00F64DC4"/>
    <w:rsid w:val="00F82952"/>
    <w:rsid w:val="00FB04BB"/>
    <w:rsid w:val="00FD6260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Kaczyńska Joanna</cp:lastModifiedBy>
  <cp:revision>14</cp:revision>
  <dcterms:created xsi:type="dcterms:W3CDTF">2021-07-22T14:39:00Z</dcterms:created>
  <dcterms:modified xsi:type="dcterms:W3CDTF">2023-08-07T08:10:00Z</dcterms:modified>
</cp:coreProperties>
</file>